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疫情防控</w:t>
      </w:r>
      <w:r>
        <w:rPr>
          <w:rFonts w:hint="eastAsia" w:ascii="Times New Roman" w:hAnsi="Times New Roman" w:eastAsia="方正小标宋简体" w:cs="Times New Roman"/>
          <w:sz w:val="36"/>
          <w:szCs w:val="36"/>
        </w:rPr>
        <w:t>个人健康承诺书</w:t>
      </w:r>
    </w:p>
    <w:p>
      <w:pPr>
        <w:spacing w:line="440" w:lineRule="exact"/>
        <w:jc w:val="left"/>
        <w:rPr>
          <w:rFonts w:ascii="仿宋_GB2312" w:hAnsi="Times New Roman" w:eastAsia="仿宋_GB2312"/>
          <w:sz w:val="28"/>
          <w:szCs w:val="28"/>
        </w:rPr>
      </w:pPr>
      <w:r>
        <w:rPr>
          <w:rFonts w:hint="eastAsia" w:ascii="仿宋_GB2312" w:hAnsi="Times New Roman" w:eastAsia="仿宋_GB2312"/>
          <w:sz w:val="28"/>
          <w:szCs w:val="28"/>
        </w:rPr>
        <w:t xml:space="preserve">姓    名：                   性  别：           </w:t>
      </w:r>
    </w:p>
    <w:p>
      <w:pPr>
        <w:spacing w:line="440" w:lineRule="exact"/>
        <w:jc w:val="left"/>
        <w:rPr>
          <w:rFonts w:ascii="仿宋_GB2312" w:hAnsi="Times New Roman" w:eastAsia="仿宋_GB2312"/>
          <w:sz w:val="28"/>
          <w:szCs w:val="28"/>
        </w:rPr>
      </w:pPr>
      <w:r>
        <w:rPr>
          <w:rFonts w:hint="eastAsia" w:ascii="仿宋_GB2312" w:hAnsi="Times New Roman" w:eastAsia="仿宋_GB2312"/>
          <w:sz w:val="28"/>
          <w:szCs w:val="28"/>
        </w:rPr>
        <w:t xml:space="preserve">身份证号：                   有效手机联系方式：                     </w:t>
      </w:r>
    </w:p>
    <w:p>
      <w:pPr>
        <w:spacing w:line="440" w:lineRule="exac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 xml:space="preserve">本人参加活动前住址（请详细填写，住址请具体到街道/社区及门牌号或宾馆地址）：                                                                                    </w:t>
      </w:r>
    </w:p>
    <w:p>
      <w:pPr>
        <w:spacing w:line="440" w:lineRule="exact"/>
        <w:ind w:left="420" w:hanging="420" w:hangingChars="150"/>
        <w:jc w:val="left"/>
        <w:rPr>
          <w:rFonts w:ascii="仿宋_GB2312" w:hAnsi="Times New Roman" w:eastAsia="仿宋_GB2312"/>
          <w:sz w:val="28"/>
          <w:szCs w:val="28"/>
        </w:rPr>
      </w:pPr>
      <w:r>
        <w:rPr>
          <w:rFonts w:hint="eastAsia" w:ascii="仿宋_GB2312" w:hAnsi="Times New Roman" w:eastAsia="仿宋_GB2312"/>
          <w:sz w:val="28"/>
          <w:szCs w:val="28"/>
        </w:rPr>
        <w:t>1.</w:t>
      </w:r>
      <w:r>
        <w:rPr>
          <w:rFonts w:ascii="仿宋_GB2312" w:hAnsi="Times New Roman" w:eastAsia="仿宋_GB2312"/>
          <w:sz w:val="28"/>
          <w:szCs w:val="28"/>
        </w:rPr>
        <w:t xml:space="preserve"> </w:t>
      </w:r>
      <w:r>
        <w:rPr>
          <w:rFonts w:hint="eastAsia" w:ascii="仿宋_GB2312" w:hAnsi="Times New Roman" w:eastAsia="仿宋_GB2312"/>
          <w:sz w:val="28"/>
          <w:szCs w:val="28"/>
        </w:rPr>
        <w:t>近</w:t>
      </w:r>
      <w:r>
        <w:rPr>
          <w:rFonts w:ascii="仿宋_GB2312" w:hAnsi="Times New Roman" w:eastAsia="仿宋_GB2312"/>
          <w:sz w:val="28"/>
          <w:szCs w:val="28"/>
        </w:rPr>
        <w:t>14</w:t>
      </w:r>
      <w:r>
        <w:rPr>
          <w:rFonts w:hint="eastAsia" w:ascii="仿宋_GB2312" w:hAnsi="Times New Roman" w:eastAsia="仿宋_GB2312"/>
          <w:sz w:val="28"/>
          <w:szCs w:val="28"/>
        </w:rPr>
        <w:t xml:space="preserve">天内本人或共同居住人员是否有境内中高风险地区（以及中高风险所在地市、县区）或病例报告社区居旅居史。     </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rPr>
        <w:t>否□  是□</w:t>
      </w:r>
    </w:p>
    <w:p>
      <w:pPr>
        <w:spacing w:line="440" w:lineRule="exact"/>
        <w:ind w:left="7000" w:right="280" w:hanging="7000" w:hangingChars="2500"/>
        <w:rPr>
          <w:rFonts w:ascii="仿宋_GB2312" w:hAnsi="Times New Roman" w:eastAsia="仿宋_GB2312"/>
          <w:sz w:val="28"/>
          <w:szCs w:val="28"/>
        </w:rPr>
      </w:pPr>
      <w:r>
        <w:rPr>
          <w:rFonts w:hint="eastAsia" w:ascii="仿宋_GB2312" w:hAnsi="Times New Roman" w:eastAsia="仿宋_GB2312"/>
          <w:sz w:val="28"/>
          <w:szCs w:val="28"/>
        </w:rPr>
        <w:t>2.</w:t>
      </w:r>
      <w:r>
        <w:rPr>
          <w:rFonts w:ascii="仿宋_GB2312" w:hAnsi="Times New Roman" w:eastAsia="仿宋_GB2312"/>
          <w:sz w:val="28"/>
          <w:szCs w:val="28"/>
        </w:rPr>
        <w:t xml:space="preserve"> </w:t>
      </w:r>
      <w:r>
        <w:rPr>
          <w:rFonts w:hint="eastAsia" w:ascii="仿宋_GB2312" w:hAnsi="Times New Roman" w:eastAsia="仿宋_GB2312"/>
          <w:sz w:val="28"/>
          <w:szCs w:val="28"/>
        </w:rPr>
        <w:t>近</w:t>
      </w:r>
      <w:r>
        <w:rPr>
          <w:rFonts w:ascii="仿宋_GB2312" w:hAnsi="Times New Roman" w:eastAsia="仿宋_GB2312"/>
          <w:sz w:val="28"/>
          <w:szCs w:val="28"/>
        </w:rPr>
        <w:t>14</w:t>
      </w:r>
      <w:r>
        <w:rPr>
          <w:rFonts w:hint="eastAsia" w:ascii="仿宋_GB2312" w:hAnsi="Times New Roman" w:eastAsia="仿宋_GB2312"/>
          <w:sz w:val="28"/>
          <w:szCs w:val="28"/>
        </w:rPr>
        <w:t>天内本人或共同居住人员是否有港澳台地区以及境外旅居史。</w:t>
      </w:r>
    </w:p>
    <w:p>
      <w:pPr>
        <w:spacing w:line="440" w:lineRule="exact"/>
        <w:ind w:left="7000" w:hanging="7000" w:hangingChars="2500"/>
        <w:jc w:val="right"/>
        <w:rPr>
          <w:rFonts w:ascii="仿宋_GB2312" w:hAnsi="Times New Roman" w:eastAsia="仿宋_GB2312"/>
          <w:sz w:val="28"/>
          <w:szCs w:val="28"/>
        </w:rPr>
      </w:pPr>
      <w:r>
        <w:rPr>
          <w:rFonts w:hint="eastAsia" w:ascii="仿宋_GB2312" w:hAnsi="Times New Roman" w:eastAsia="仿宋_GB2312"/>
          <w:sz w:val="28"/>
          <w:szCs w:val="28"/>
        </w:rPr>
        <w:t>否□  是□</w:t>
      </w:r>
    </w:p>
    <w:p>
      <w:pPr>
        <w:spacing w:line="440" w:lineRule="exact"/>
        <w:ind w:left="4" w:leftChars="2"/>
        <w:jc w:val="left"/>
        <w:rPr>
          <w:rFonts w:ascii="仿宋_GB2312" w:hAnsi="Times New Roman" w:eastAsia="仿宋_GB2312"/>
          <w:sz w:val="28"/>
          <w:szCs w:val="28"/>
        </w:rPr>
      </w:pPr>
      <w:r>
        <w:rPr>
          <w:rFonts w:ascii="仿宋_GB2312" w:hAnsi="Times New Roman" w:eastAsia="仿宋_GB2312"/>
          <w:sz w:val="28"/>
          <w:szCs w:val="28"/>
        </w:rPr>
        <w:t>3</w:t>
      </w:r>
      <w:r>
        <w:rPr>
          <w:rFonts w:hint="eastAsia" w:ascii="仿宋_GB2312" w:hAnsi="Times New Roman" w:eastAsia="仿宋_GB2312"/>
          <w:sz w:val="28"/>
          <w:szCs w:val="28"/>
        </w:rPr>
        <w:t>.</w:t>
      </w:r>
      <w:r>
        <w:rPr>
          <w:rFonts w:ascii="仿宋_GB2312" w:hAnsi="Times New Roman" w:eastAsia="仿宋_GB2312"/>
          <w:sz w:val="28"/>
          <w:szCs w:val="28"/>
        </w:rPr>
        <w:t xml:space="preserve"> </w:t>
      </w:r>
      <w:r>
        <w:rPr>
          <w:rFonts w:hint="eastAsia" w:ascii="仿宋_GB2312" w:hAnsi="Times New Roman" w:eastAsia="仿宋_GB2312"/>
          <w:sz w:val="28"/>
          <w:szCs w:val="28"/>
        </w:rPr>
        <w:t>近</w:t>
      </w:r>
      <w:r>
        <w:rPr>
          <w:rFonts w:ascii="仿宋_GB2312" w:hAnsi="Times New Roman" w:eastAsia="仿宋_GB2312"/>
          <w:sz w:val="28"/>
          <w:szCs w:val="28"/>
        </w:rPr>
        <w:t>14</w:t>
      </w:r>
      <w:r>
        <w:rPr>
          <w:rFonts w:hint="eastAsia" w:ascii="仿宋_GB2312" w:hAnsi="Times New Roman" w:eastAsia="仿宋_GB2312"/>
          <w:sz w:val="28"/>
          <w:szCs w:val="28"/>
        </w:rPr>
        <w:t>天内本人或共同居住人员是否与新冠感染确诊病例、疑似病例</w:t>
      </w:r>
    </w:p>
    <w:p>
      <w:pPr>
        <w:spacing w:line="440" w:lineRule="exact"/>
        <w:ind w:left="4" w:leftChars="2" w:firstLine="420" w:firstLineChars="150"/>
        <w:jc w:val="left"/>
        <w:rPr>
          <w:rFonts w:ascii="仿宋_GB2312" w:hAnsi="Times New Roman" w:eastAsia="仿宋_GB2312"/>
          <w:sz w:val="28"/>
          <w:szCs w:val="28"/>
        </w:rPr>
      </w:pPr>
      <w:r>
        <w:rPr>
          <w:rFonts w:hint="eastAsia" w:ascii="仿宋_GB2312" w:hAnsi="Times New Roman" w:eastAsia="仿宋_GB2312"/>
          <w:sz w:val="28"/>
          <w:szCs w:val="28"/>
        </w:rPr>
        <w:t xml:space="preserve">或无症状感染者有接触史。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否□  是□</w:t>
      </w:r>
    </w:p>
    <w:p>
      <w:pPr>
        <w:spacing w:line="440" w:lineRule="exact"/>
        <w:ind w:left="560" w:hanging="560" w:hangingChars="200"/>
        <w:rPr>
          <w:rFonts w:ascii="仿宋_GB2312" w:hAnsi="Times New Roman" w:eastAsia="仿宋_GB2312"/>
          <w:sz w:val="28"/>
          <w:szCs w:val="28"/>
        </w:rPr>
      </w:pPr>
      <w:r>
        <w:rPr>
          <w:rFonts w:ascii="仿宋_GB2312" w:hAnsi="Times New Roman" w:eastAsia="仿宋_GB2312"/>
          <w:sz w:val="28"/>
          <w:szCs w:val="28"/>
        </w:rPr>
        <w:t>4</w:t>
      </w:r>
      <w:r>
        <w:rPr>
          <w:rFonts w:hint="eastAsia" w:ascii="仿宋_GB2312" w:hAnsi="Times New Roman" w:eastAsia="仿宋_GB2312"/>
          <w:sz w:val="28"/>
          <w:szCs w:val="28"/>
        </w:rPr>
        <w:t>.</w:t>
      </w:r>
      <w:r>
        <w:rPr>
          <w:rFonts w:ascii="仿宋_GB2312" w:hAnsi="Times New Roman" w:eastAsia="仿宋_GB2312"/>
          <w:sz w:val="28"/>
          <w:szCs w:val="28"/>
        </w:rPr>
        <w:t xml:space="preserve"> </w:t>
      </w:r>
      <w:r>
        <w:rPr>
          <w:rFonts w:hint="eastAsia" w:ascii="仿宋_GB2312" w:hAnsi="Times New Roman" w:eastAsia="仿宋_GB2312"/>
          <w:sz w:val="28"/>
          <w:szCs w:val="28"/>
        </w:rPr>
        <w:t>近</w:t>
      </w:r>
      <w:r>
        <w:rPr>
          <w:rFonts w:ascii="仿宋_GB2312" w:hAnsi="Times New Roman" w:eastAsia="仿宋_GB2312"/>
          <w:sz w:val="28"/>
          <w:szCs w:val="28"/>
        </w:rPr>
        <w:t>14</w:t>
      </w:r>
      <w:r>
        <w:rPr>
          <w:rFonts w:hint="eastAsia" w:ascii="仿宋_GB2312" w:hAnsi="Times New Roman" w:eastAsia="仿宋_GB2312"/>
          <w:sz w:val="28"/>
          <w:szCs w:val="28"/>
        </w:rPr>
        <w:t>天内本人或共同居住人员是否接触过来自境外、境内中高风险</w:t>
      </w:r>
    </w:p>
    <w:p>
      <w:pPr>
        <w:spacing w:line="440" w:lineRule="exact"/>
        <w:ind w:left="420" w:leftChars="200"/>
        <w:rPr>
          <w:rFonts w:ascii="仿宋_GB2312" w:hAnsi="Times New Roman" w:eastAsia="仿宋_GB2312"/>
          <w:sz w:val="28"/>
          <w:szCs w:val="28"/>
        </w:rPr>
      </w:pPr>
      <w:r>
        <w:rPr>
          <w:rFonts w:hint="eastAsia" w:ascii="仿宋_GB2312" w:hAnsi="Times New Roman" w:eastAsia="仿宋_GB2312"/>
          <w:sz w:val="28"/>
          <w:szCs w:val="28"/>
        </w:rPr>
        <w:t xml:space="preserve">地区的发热或有呼吸道症状的患者。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否□  是□</w:t>
      </w:r>
    </w:p>
    <w:p>
      <w:pPr>
        <w:spacing w:line="440" w:lineRule="exact"/>
        <w:jc w:val="left"/>
        <w:rPr>
          <w:rFonts w:ascii="仿宋_GB2312" w:hAnsi="Times New Roman" w:eastAsia="仿宋_GB2312"/>
          <w:sz w:val="28"/>
          <w:szCs w:val="28"/>
        </w:rPr>
      </w:pPr>
      <w:r>
        <w:rPr>
          <w:rFonts w:hint="eastAsia" w:ascii="仿宋_GB2312" w:hAnsi="Times New Roman" w:eastAsia="仿宋_GB2312"/>
          <w:sz w:val="28"/>
          <w:szCs w:val="28"/>
        </w:rPr>
        <w:t>5</w:t>
      </w:r>
      <w:r>
        <w:rPr>
          <w:rFonts w:ascii="仿宋_GB2312" w:hAnsi="Times New Roman" w:eastAsia="仿宋_GB2312"/>
          <w:sz w:val="28"/>
          <w:szCs w:val="28"/>
        </w:rPr>
        <w:t xml:space="preserve">. </w:t>
      </w:r>
      <w:r>
        <w:rPr>
          <w:rFonts w:hint="eastAsia" w:ascii="仿宋_GB2312" w:hAnsi="Times New Roman" w:eastAsia="仿宋_GB2312"/>
          <w:sz w:val="28"/>
          <w:szCs w:val="28"/>
        </w:rPr>
        <w:t>近</w:t>
      </w:r>
      <w:r>
        <w:rPr>
          <w:rFonts w:ascii="仿宋_GB2312" w:hAnsi="Times New Roman" w:eastAsia="仿宋_GB2312"/>
          <w:sz w:val="28"/>
          <w:szCs w:val="28"/>
        </w:rPr>
        <w:t>14</w:t>
      </w:r>
      <w:r>
        <w:rPr>
          <w:rFonts w:hint="eastAsia" w:ascii="仿宋_GB2312" w:hAnsi="Times New Roman" w:eastAsia="仿宋_GB2312"/>
          <w:sz w:val="28"/>
          <w:szCs w:val="28"/>
        </w:rPr>
        <w:t>天内是否有家庭、办公室等小范围内出现2例及以上发热和或</w:t>
      </w:r>
    </w:p>
    <w:p>
      <w:pPr>
        <w:spacing w:line="440" w:lineRule="exact"/>
        <w:ind w:firstLine="420" w:firstLineChars="150"/>
        <w:jc w:val="left"/>
        <w:rPr>
          <w:rFonts w:ascii="仿宋_GB2312" w:hAnsi="Times New Roman" w:eastAsia="仿宋_GB2312"/>
          <w:sz w:val="28"/>
          <w:szCs w:val="28"/>
        </w:rPr>
      </w:pPr>
      <w:r>
        <w:rPr>
          <w:rFonts w:hint="eastAsia" w:ascii="仿宋_GB2312" w:hAnsi="Times New Roman" w:eastAsia="仿宋_GB2312"/>
          <w:sz w:val="28"/>
          <w:szCs w:val="28"/>
        </w:rPr>
        <w:t xml:space="preserve">呼吸道症状的病例。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否□  是□                                                           </w:t>
      </w:r>
    </w:p>
    <w:p>
      <w:pPr>
        <w:spacing w:line="440" w:lineRule="exact"/>
        <w:ind w:left="280" w:hanging="280" w:hangingChars="100"/>
        <w:jc w:val="left"/>
        <w:rPr>
          <w:rFonts w:ascii="仿宋_GB2312" w:hAnsi="Times New Roman" w:eastAsia="仿宋_GB2312"/>
          <w:sz w:val="28"/>
          <w:szCs w:val="28"/>
        </w:rPr>
      </w:pPr>
      <w:r>
        <w:rPr>
          <w:rFonts w:ascii="仿宋_GB2312" w:hAnsi="Times New Roman" w:eastAsia="仿宋_GB2312"/>
          <w:sz w:val="28"/>
          <w:szCs w:val="28"/>
        </w:rPr>
        <w:t>6</w:t>
      </w:r>
      <w:r>
        <w:rPr>
          <w:rFonts w:hint="eastAsia" w:ascii="仿宋_GB2312" w:hAnsi="Times New Roman" w:eastAsia="仿宋_GB2312"/>
          <w:sz w:val="28"/>
          <w:szCs w:val="28"/>
        </w:rPr>
        <w:t>.</w:t>
      </w:r>
      <w:r>
        <w:rPr>
          <w:rFonts w:ascii="仿宋_GB2312" w:hAnsi="Times New Roman" w:eastAsia="仿宋_GB2312"/>
          <w:sz w:val="28"/>
          <w:szCs w:val="28"/>
        </w:rPr>
        <w:t xml:space="preserve"> </w:t>
      </w:r>
      <w:r>
        <w:rPr>
          <w:rFonts w:hint="eastAsia" w:ascii="仿宋_GB2312" w:hAnsi="Times New Roman" w:eastAsia="仿宋_GB2312"/>
          <w:sz w:val="28"/>
          <w:szCs w:val="28"/>
        </w:rPr>
        <w:t>近</w:t>
      </w:r>
      <w:r>
        <w:rPr>
          <w:rFonts w:ascii="仿宋_GB2312" w:hAnsi="Times New Roman" w:eastAsia="仿宋_GB2312"/>
          <w:sz w:val="28"/>
          <w:szCs w:val="28"/>
        </w:rPr>
        <w:t>14</w:t>
      </w:r>
      <w:r>
        <w:rPr>
          <w:rFonts w:hint="eastAsia" w:ascii="仿宋_GB2312" w:hAnsi="Times New Roman" w:eastAsia="仿宋_GB2312"/>
          <w:sz w:val="28"/>
          <w:szCs w:val="28"/>
        </w:rPr>
        <w:t>天内本人是否曾在集中隔离医学观察场所留观。   否□  是□</w:t>
      </w:r>
    </w:p>
    <w:p>
      <w:pPr>
        <w:spacing w:line="440" w:lineRule="exact"/>
        <w:ind w:left="280" w:hanging="280" w:hangingChars="100"/>
        <w:jc w:val="left"/>
        <w:rPr>
          <w:rFonts w:ascii="仿宋_GB2312" w:hAnsi="Times New Roman" w:eastAsia="仿宋_GB2312"/>
          <w:sz w:val="28"/>
          <w:szCs w:val="28"/>
        </w:rPr>
      </w:pPr>
      <w:r>
        <w:rPr>
          <w:rFonts w:ascii="仿宋_GB2312" w:hAnsi="Times New Roman" w:eastAsia="仿宋_GB2312"/>
          <w:sz w:val="28"/>
          <w:szCs w:val="28"/>
        </w:rPr>
        <w:t>7</w:t>
      </w:r>
      <w:r>
        <w:rPr>
          <w:rFonts w:hint="eastAsia" w:ascii="仿宋_GB2312" w:hAnsi="Times New Roman" w:eastAsia="仿宋_GB2312"/>
          <w:sz w:val="28"/>
          <w:szCs w:val="28"/>
        </w:rPr>
        <w:t>.</w:t>
      </w:r>
      <w:r>
        <w:rPr>
          <w:rFonts w:ascii="仿宋_GB2312" w:hAnsi="Times New Roman" w:eastAsia="仿宋_GB2312"/>
          <w:sz w:val="28"/>
          <w:szCs w:val="28"/>
        </w:rPr>
        <w:t xml:space="preserve"> </w:t>
      </w:r>
      <w:r>
        <w:rPr>
          <w:rFonts w:hint="eastAsia" w:ascii="仿宋_GB2312" w:hAnsi="Times New Roman" w:eastAsia="仿宋_GB2312"/>
          <w:sz w:val="28"/>
          <w:szCs w:val="28"/>
        </w:rPr>
        <w:t>近</w:t>
      </w:r>
      <w:r>
        <w:rPr>
          <w:rFonts w:ascii="仿宋_GB2312" w:hAnsi="Times New Roman" w:eastAsia="仿宋_GB2312"/>
          <w:sz w:val="28"/>
          <w:szCs w:val="28"/>
        </w:rPr>
        <w:t>14</w:t>
      </w:r>
      <w:r>
        <w:rPr>
          <w:rFonts w:hint="eastAsia" w:ascii="仿宋_GB2312" w:hAnsi="Times New Roman" w:eastAsia="仿宋_GB2312"/>
          <w:sz w:val="28"/>
          <w:szCs w:val="28"/>
        </w:rPr>
        <w:t>天内是否有发热、干咳、乏力、嗅觉/味觉减退、鼻塞、流涕、</w:t>
      </w:r>
    </w:p>
    <w:p>
      <w:pPr>
        <w:spacing w:line="440" w:lineRule="exact"/>
        <w:ind w:firstLine="420" w:firstLineChars="150"/>
        <w:jc w:val="left"/>
        <w:rPr>
          <w:rFonts w:ascii="仿宋_GB2312" w:hAnsi="Times New Roman" w:eastAsia="仿宋_GB2312"/>
          <w:sz w:val="28"/>
          <w:szCs w:val="28"/>
        </w:rPr>
      </w:pPr>
      <w:r>
        <w:rPr>
          <w:rFonts w:hint="eastAsia" w:ascii="仿宋_GB2312" w:hAnsi="Times New Roman" w:eastAsia="仿宋_GB2312"/>
          <w:sz w:val="28"/>
          <w:szCs w:val="28"/>
        </w:rPr>
        <w:t>咽痛、结膜炎、肌痛、腹泻等症状。</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否□  是□</w:t>
      </w:r>
    </w:p>
    <w:p>
      <w:pPr>
        <w:spacing w:line="440" w:lineRule="exact"/>
        <w:jc w:val="left"/>
        <w:rPr>
          <w:rFonts w:ascii="仿宋_GB2312" w:hAnsi="Times New Roman" w:eastAsia="仿宋_GB2312"/>
          <w:sz w:val="28"/>
          <w:szCs w:val="28"/>
        </w:rPr>
      </w:pPr>
      <w:r>
        <w:rPr>
          <w:rFonts w:ascii="仿宋_GB2312" w:hAnsi="Times New Roman" w:eastAsia="仿宋_GB2312"/>
          <w:sz w:val="28"/>
          <w:szCs w:val="28"/>
        </w:rPr>
        <w:t>8</w:t>
      </w:r>
      <w:r>
        <w:rPr>
          <w:rFonts w:hint="eastAsia" w:ascii="仿宋_GB2312" w:hAnsi="Times New Roman" w:eastAsia="仿宋_GB2312"/>
          <w:sz w:val="28"/>
          <w:szCs w:val="28"/>
        </w:rPr>
        <w:t>.</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本人“健康码”是否为红码或黄码。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否□ </w:t>
      </w:r>
      <w:r>
        <w:rPr>
          <w:rFonts w:ascii="仿宋_GB2312" w:hAnsi="Times New Roman" w:eastAsia="仿宋_GB2312"/>
          <w:sz w:val="28"/>
          <w:szCs w:val="28"/>
        </w:rPr>
        <w:t xml:space="preserve"> </w:t>
      </w:r>
      <w:r>
        <w:rPr>
          <w:rFonts w:hint="eastAsia" w:ascii="仿宋_GB2312" w:hAnsi="Times New Roman" w:eastAsia="仿宋_GB2312"/>
          <w:sz w:val="28"/>
          <w:szCs w:val="28"/>
        </w:rPr>
        <w:t>是□</w:t>
      </w:r>
    </w:p>
    <w:p>
      <w:pPr>
        <w:spacing w:line="440" w:lineRule="exact"/>
        <w:jc w:val="left"/>
        <w:rPr>
          <w:rFonts w:ascii="仿宋_GB2312" w:hAnsi="Times New Roman" w:eastAsia="仿宋_GB2312"/>
          <w:sz w:val="28"/>
          <w:szCs w:val="28"/>
        </w:rPr>
      </w:pPr>
      <w:r>
        <w:rPr>
          <w:rFonts w:ascii="仿宋_GB2312" w:hAnsi="Times New Roman" w:eastAsia="仿宋_GB2312"/>
          <w:sz w:val="28"/>
          <w:szCs w:val="28"/>
        </w:rPr>
        <w:t>9</w:t>
      </w:r>
      <w:r>
        <w:rPr>
          <w:rFonts w:hint="eastAsia" w:ascii="仿宋_GB2312" w:hAnsi="Times New Roman" w:eastAsia="仿宋_GB2312"/>
          <w:sz w:val="28"/>
          <w:szCs w:val="28"/>
        </w:rPr>
        <w:t>.</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本人“行程码”是否为红码或黄码。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否□  是□</w:t>
      </w:r>
    </w:p>
    <w:p>
      <w:pPr>
        <w:ind w:left="5880" w:hanging="5880" w:hangingChars="2100"/>
        <w:jc w:val="left"/>
        <w:rPr>
          <w:rFonts w:ascii="仿宋_GB2312" w:hAnsi="Times New Roman" w:eastAsia="仿宋_GB2312" w:cs="Times New Roman"/>
          <w:b/>
          <w:bCs/>
          <w:sz w:val="28"/>
          <w:szCs w:val="28"/>
        </w:rPr>
      </w:pPr>
      <w:r>
        <w:rPr>
          <w:rFonts w:hint="eastAsia" w:ascii="仿宋_GB2312" w:hAnsi="Times New Roman" w:eastAsia="仿宋_GB2312"/>
          <w:sz w:val="28"/>
          <w:szCs w:val="28"/>
        </w:rPr>
        <w:t>1</w:t>
      </w:r>
      <w:r>
        <w:rPr>
          <w:rFonts w:ascii="仿宋_GB2312" w:hAnsi="Times New Roman" w:eastAsia="仿宋_GB2312"/>
          <w:sz w:val="28"/>
          <w:szCs w:val="28"/>
        </w:rPr>
        <w:t>0</w:t>
      </w:r>
      <w:r>
        <w:rPr>
          <w:rFonts w:hint="eastAsia" w:ascii="仿宋_GB2312" w:hAnsi="Times New Roman" w:eastAsia="仿宋_GB2312"/>
          <w:sz w:val="28"/>
          <w:szCs w:val="28"/>
        </w:rPr>
        <w:t>.</w:t>
      </w:r>
      <w:r>
        <w:rPr>
          <w:rFonts w:hint="eastAsia" w:ascii="仿宋_GB2312" w:hAnsi="Times New Roman" w:eastAsia="仿宋_GB2312"/>
          <w:b/>
          <w:bCs/>
          <w:sz w:val="28"/>
          <w:szCs w:val="28"/>
        </w:rPr>
        <w:t>是否提供48小时内核酸检</w:t>
      </w:r>
      <w:r>
        <w:rPr>
          <w:rFonts w:hint="eastAsia" w:ascii="仿宋_GB2312" w:hAnsi="Times New Roman" w:eastAsia="仿宋_GB2312" w:cs="Times New Roman"/>
          <w:b/>
          <w:bCs/>
          <w:sz w:val="28"/>
          <w:szCs w:val="28"/>
        </w:rPr>
        <w:t xml:space="preserve">测阴性报告。（安徽省外来校嘉宾填写）  </w:t>
      </w:r>
    </w:p>
    <w:p>
      <w:pPr>
        <w:spacing w:line="440" w:lineRule="exact"/>
        <w:ind w:left="320" w:hanging="320" w:hangingChars="100"/>
        <w:jc w:val="left"/>
        <w:rPr>
          <w:rFonts w:ascii="仿宋_GB2312" w:hAnsi="Times New Roman" w:eastAsia="仿宋_GB2312"/>
          <w:sz w:val="28"/>
          <w:szCs w:val="28"/>
        </w:rPr>
      </w:pPr>
      <w:r>
        <w:rPr>
          <w:rFonts w:hint="eastAsia" w:ascii="仿宋_GB2312" w:hAnsi="Times New Roman" w:eastAsia="仿宋_GB2312"/>
          <w:sz w:val="32"/>
          <w:szCs w:val="32"/>
        </w:rPr>
        <w:t xml:space="preserve">                     </w:t>
      </w:r>
      <w:r>
        <w:rPr>
          <w:rFonts w:hint="eastAsia" w:ascii="仿宋_GB2312" w:hAnsi="Times New Roman" w:eastAsia="仿宋_GB2312"/>
          <w:b/>
          <w:bCs/>
          <w:sz w:val="28"/>
          <w:szCs w:val="28"/>
        </w:rPr>
        <w:t xml:space="preserve">  </w:t>
      </w:r>
      <w:r>
        <w:rPr>
          <w:rFonts w:hint="eastAsia" w:ascii="仿宋_GB2312" w:hAnsi="Times New Roman" w:eastAsia="仿宋_GB2312"/>
          <w:sz w:val="28"/>
          <w:szCs w:val="28"/>
        </w:rPr>
        <w:t xml:space="preserve">                           否□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是□                                                                                                                                                 </w:t>
      </w:r>
    </w:p>
    <w:p>
      <w:pPr>
        <w:spacing w:line="440" w:lineRule="exact"/>
        <w:jc w:val="left"/>
        <w:rPr>
          <w:rFonts w:ascii="仿宋_GB2312" w:hAnsi="Times New Roman" w:eastAsia="仿宋_GB2312"/>
          <w:sz w:val="28"/>
          <w:szCs w:val="28"/>
        </w:rPr>
      </w:pPr>
      <w:r>
        <w:rPr>
          <w:rFonts w:hint="eastAsia" w:ascii="仿宋_GB2312" w:hAnsi="Times New Roman" w:eastAsia="仿宋_GB2312"/>
          <w:sz w:val="28"/>
          <w:szCs w:val="28"/>
        </w:rPr>
        <w:t xml:space="preserve">                      </w:t>
      </w:r>
    </w:p>
    <w:p>
      <w:pPr>
        <w:spacing w:line="440" w:lineRule="exac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本人承诺：如实填报上述健康信息，如因隐瞒或虚假填报引起检疫传染病传播或者有传播严重危险而影响公共安全的后果，本人将承担相应的法律责任。</w:t>
      </w:r>
    </w:p>
    <w:p>
      <w:pPr>
        <w:spacing w:line="440" w:lineRule="exact"/>
        <w:ind w:firstLine="560" w:firstLineChars="200"/>
        <w:jc w:val="left"/>
        <w:rPr>
          <w:rFonts w:ascii="仿宋_GB2312" w:hAnsi="Times New Roman" w:eastAsia="仿宋_GB2312"/>
          <w:sz w:val="28"/>
          <w:szCs w:val="28"/>
        </w:rPr>
      </w:pPr>
    </w:p>
    <w:p>
      <w:pPr>
        <w:spacing w:before="156" w:beforeLines="50" w:line="440" w:lineRule="exact"/>
        <w:jc w:val="left"/>
        <w:rPr>
          <w:rFonts w:ascii="Times New Roman" w:hAnsi="Times New Roman" w:eastAsia="黑体"/>
          <w:sz w:val="32"/>
          <w:szCs w:val="44"/>
        </w:rPr>
      </w:pPr>
      <w:r>
        <w:rPr>
          <w:rFonts w:hint="eastAsia" w:ascii="仿宋_GB2312" w:hAnsi="Times New Roman" w:eastAsia="仿宋_GB2312"/>
          <w:sz w:val="28"/>
          <w:szCs w:val="28"/>
        </w:rPr>
        <w:t xml:space="preserve">本人签名：                      填写日期：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年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月 </w:t>
      </w:r>
      <w:r>
        <w:rPr>
          <w:rFonts w:ascii="仿宋_GB2312" w:hAnsi="Times New Roman" w:eastAsia="仿宋_GB2312"/>
          <w:sz w:val="28"/>
          <w:szCs w:val="28"/>
        </w:rPr>
        <w:t xml:space="preserve">  </w:t>
      </w:r>
      <w:r>
        <w:rPr>
          <w:rFonts w:hint="eastAsia" w:ascii="仿宋_GB2312" w:hAnsi="Times New Roman" w:eastAsia="仿宋_GB2312"/>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09C7"/>
    <w:rsid w:val="5EDF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2021-11-08T01:10:00Z</dcterms:created>
  <dc:creator>程程</dc:creator>
  <cp:lastModifiedBy>程程</cp:lastModifiedBy>
  <dcterms:modified xsi:type="dcterms:W3CDTF">2021-11-08T01:11:05Z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6357B9570A3F4D92B407C656A1D59483</vt:lpwstr>
  </property>
</Properties>
</file>