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B8" w:rsidRDefault="001973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1973D6">
        <w:rPr>
          <w:rFonts w:ascii="宋体" w:hAnsi="宋体" w:hint="eastAsia"/>
          <w:bCs/>
          <w:szCs w:val="21"/>
        </w:rPr>
        <w:t>浙江湃肽生物股份有限公司成立于2015年，是一家</w:t>
      </w:r>
      <w:proofErr w:type="gramStart"/>
      <w:r w:rsidRPr="001973D6">
        <w:rPr>
          <w:rFonts w:ascii="宋体" w:hAnsi="宋体" w:hint="eastAsia"/>
          <w:bCs/>
          <w:szCs w:val="21"/>
        </w:rPr>
        <w:t>具有央企背景</w:t>
      </w:r>
      <w:proofErr w:type="gramEnd"/>
      <w:r w:rsidRPr="001973D6">
        <w:rPr>
          <w:rFonts w:ascii="宋体" w:hAnsi="宋体" w:hint="eastAsia"/>
          <w:bCs/>
          <w:szCs w:val="21"/>
        </w:rPr>
        <w:t>，以多肽产品研发及生产为主的国家级高新技术企业，也是唯一一家国家级“专精特新"小巨人多肽生产企业，公司设有浙江省博士后工作站和院士专家工作站，是多肽合成技术浙江省工程研究中心，拥有全球领先的全固相合成多肽开发与生产工艺，多肽相关发明授权专利</w:t>
      </w:r>
      <w:r w:rsidR="00555FE4">
        <w:rPr>
          <w:rFonts w:ascii="宋体" w:hAnsi="宋体"/>
          <w:bCs/>
          <w:szCs w:val="21"/>
        </w:rPr>
        <w:t>41</w:t>
      </w:r>
      <w:r w:rsidRPr="001973D6">
        <w:rPr>
          <w:rFonts w:ascii="宋体" w:hAnsi="宋体" w:hint="eastAsia"/>
          <w:bCs/>
          <w:szCs w:val="21"/>
        </w:rPr>
        <w:t>项，是目前国内专业提供多肽产品生产规模较大，品种较全，科技含量较高的企业。</w:t>
      </w:r>
      <w:r w:rsidR="00FC2B87">
        <w:rPr>
          <w:rFonts w:ascii="宋体" w:hAnsi="宋体" w:hint="eastAsia"/>
          <w:bCs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-1583055</wp:posOffset>
            </wp:positionV>
            <wp:extent cx="2685415" cy="1445895"/>
            <wp:effectExtent l="0" t="0" r="635" b="1905"/>
            <wp:wrapNone/>
            <wp:docPr id="1" name="图片 4" descr="15172150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51721503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0A9" w:rsidRDefault="00FC2B87" w:rsidP="007C40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公司主营业务包括CRO技术服务、多肽药物研发、多肽原料药和美容</w:t>
      </w:r>
      <w:proofErr w:type="gramStart"/>
      <w:r>
        <w:rPr>
          <w:rFonts w:ascii="宋体" w:hAnsi="宋体" w:hint="eastAsia"/>
          <w:szCs w:val="21"/>
        </w:rPr>
        <w:t>肽</w:t>
      </w:r>
      <w:proofErr w:type="gramEnd"/>
      <w:r>
        <w:rPr>
          <w:rFonts w:ascii="宋体" w:hAnsi="宋体" w:hint="eastAsia"/>
          <w:szCs w:val="21"/>
        </w:rPr>
        <w:t>原料及化妆品的生产销售；目前拥有一个药物生产基地，一个药物研究所、一个化妆品研发和功效评价中心，一个化妆品成品工厂。</w:t>
      </w:r>
      <w:r>
        <w:rPr>
          <w:rFonts w:ascii="宋体" w:hAnsi="宋体" w:hint="eastAsia"/>
          <w:bCs/>
          <w:szCs w:val="21"/>
        </w:rPr>
        <w:t>我们的人事目标是让员工分享公司的成功，提供稳定的工作保障</w:t>
      </w:r>
      <w:r w:rsidR="0028373D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期待年轻进</w:t>
      </w:r>
      <w:r>
        <w:rPr>
          <w:rFonts w:ascii="宋体" w:hAnsi="宋体"/>
          <w:bCs/>
          <w:szCs w:val="21"/>
        </w:rPr>
        <w:t>取</w:t>
      </w:r>
      <w:r>
        <w:rPr>
          <w:rFonts w:ascii="宋体" w:hAnsi="宋体" w:hint="eastAsia"/>
          <w:bCs/>
          <w:szCs w:val="21"/>
        </w:rPr>
        <w:t>的你加入我们</w:t>
      </w:r>
      <w:r w:rsidR="0028373D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一</w:t>
      </w:r>
      <w:r>
        <w:rPr>
          <w:rFonts w:ascii="宋体" w:hAnsi="宋体"/>
          <w:bCs/>
          <w:szCs w:val="21"/>
        </w:rPr>
        <w:t>起奋斗</w:t>
      </w:r>
      <w:r>
        <w:rPr>
          <w:rFonts w:ascii="宋体" w:hAnsi="宋体" w:hint="eastAsia"/>
          <w:bCs/>
          <w:szCs w:val="21"/>
        </w:rPr>
        <w:t>！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6"/>
        <w:gridCol w:w="1752"/>
        <w:gridCol w:w="1467"/>
        <w:gridCol w:w="1023"/>
        <w:gridCol w:w="2010"/>
        <w:gridCol w:w="2008"/>
      </w:tblGrid>
      <w:tr w:rsidR="00902A42" w:rsidTr="00B648E2">
        <w:trPr>
          <w:trHeight w:val="620"/>
        </w:trPr>
        <w:tc>
          <w:tcPr>
            <w:tcW w:w="1035" w:type="pct"/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岗位名称</w:t>
            </w:r>
          </w:p>
        </w:tc>
        <w:tc>
          <w:tcPr>
            <w:tcW w:w="84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70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49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965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待遇</w:t>
            </w:r>
          </w:p>
        </w:tc>
        <w:tc>
          <w:tcPr>
            <w:tcW w:w="96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工作地点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vAlign w:val="center"/>
          </w:tcPr>
          <w:p w:rsidR="00902A42" w:rsidRDefault="00902A42" w:rsidP="00B648E2"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合成/纯化</w:t>
            </w:r>
            <w:r>
              <w:rPr>
                <w:rFonts w:ascii="宋体" w:cs="Arial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84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本科及</w:t>
            </w:r>
            <w:r>
              <w:rPr>
                <w:rFonts w:cs="Arial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49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5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8-10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万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96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浙江嵊州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QA/QC/QR</w:t>
            </w:r>
          </w:p>
        </w:tc>
        <w:tc>
          <w:tcPr>
            <w:tcW w:w="84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left w:val="nil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9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pct"/>
            <w:tcBorders>
              <w:left w:val="nil"/>
            </w:tcBorders>
            <w:vAlign w:val="center"/>
          </w:tcPr>
          <w:p w:rsidR="00902A42" w:rsidRDefault="00555FE4" w:rsidP="00555FE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="00902A4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8</w:t>
            </w:r>
            <w:r w:rsidR="00902A42">
              <w:rPr>
                <w:rFonts w:cs="Arial" w:hint="eastAsia"/>
                <w:color w:val="000000"/>
                <w:sz w:val="20"/>
                <w:szCs w:val="20"/>
              </w:rPr>
              <w:t>万</w:t>
            </w:r>
            <w:r w:rsidR="00902A42">
              <w:rPr>
                <w:rFonts w:cs="Arial" w:hint="eastAsia"/>
                <w:color w:val="000000"/>
                <w:sz w:val="20"/>
                <w:szCs w:val="20"/>
              </w:rPr>
              <w:t>/</w:t>
            </w:r>
            <w:r w:rsidR="00902A42">
              <w:rPr>
                <w:rFonts w:cs="Arial" w:hint="eastAsia"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96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浙江</w:t>
            </w:r>
            <w:r>
              <w:rPr>
                <w:rFonts w:cs="Arial"/>
                <w:color w:val="000000"/>
                <w:sz w:val="20"/>
                <w:szCs w:val="20"/>
              </w:rPr>
              <w:t>嵊州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vAlign w:val="center"/>
          </w:tcPr>
          <w:p w:rsidR="00902A42" w:rsidRDefault="00902A42" w:rsidP="00B648E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国内、国际业务员</w:t>
            </w:r>
          </w:p>
        </w:tc>
        <w:tc>
          <w:tcPr>
            <w:tcW w:w="84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91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底薪5k+提成，</w:t>
            </w:r>
            <w:r w:rsidRPr="009A068F">
              <w:rPr>
                <w:rFonts w:ascii="宋体" w:hAnsi="宋体" w:cs="Arial"/>
                <w:color w:val="000000"/>
                <w:sz w:val="20"/>
                <w:szCs w:val="20"/>
              </w:rPr>
              <w:t>上不封顶</w:t>
            </w:r>
          </w:p>
        </w:tc>
        <w:tc>
          <w:tcPr>
            <w:tcW w:w="964" w:type="pct"/>
            <w:tcBorders>
              <w:left w:val="nil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杭州、嵊州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合成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纯化</w:t>
            </w:r>
            <w:r w:rsidRPr="00597E5A">
              <w:rPr>
                <w:rFonts w:cs="Arial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10-12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万</w:t>
            </w:r>
            <w:r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浙江杭州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制剂研究员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97E5A"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10-2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万</w:t>
            </w:r>
            <w:r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浙江杭州</w:t>
            </w:r>
          </w:p>
        </w:tc>
      </w:tr>
      <w:tr w:rsidR="00902A42" w:rsidTr="00B648E2">
        <w:trPr>
          <w:trHeight w:val="841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分析</w:t>
            </w:r>
            <w:r>
              <w:rPr>
                <w:rFonts w:cs="Arial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化学、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>、药学、制药等相关专业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硕士</w:t>
            </w:r>
            <w:r>
              <w:rPr>
                <w:rFonts w:cs="Arial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Pr="00597E5A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Default="00902A42" w:rsidP="00B648E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  <w:r>
              <w:rPr>
                <w:rFonts w:cs="Arial"/>
                <w:color w:val="000000"/>
                <w:sz w:val="20"/>
                <w:szCs w:val="20"/>
              </w:rPr>
              <w:t>-20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万</w:t>
            </w:r>
            <w:r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A42" w:rsidRDefault="00902A42" w:rsidP="00B648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浙江</w:t>
            </w:r>
            <w:r>
              <w:rPr>
                <w:rFonts w:cs="Arial"/>
                <w:color w:val="000000"/>
                <w:sz w:val="20"/>
                <w:szCs w:val="20"/>
              </w:rPr>
              <w:t>杭州</w:t>
            </w:r>
          </w:p>
        </w:tc>
      </w:tr>
    </w:tbl>
    <w:p w:rsidR="007C40A9" w:rsidRDefault="007C40A9">
      <w:pPr>
        <w:jc w:val="left"/>
        <w:rPr>
          <w:rFonts w:ascii="宋体" w:hAnsi="宋体" w:cs="宋体"/>
          <w:bCs/>
          <w:szCs w:val="21"/>
        </w:rPr>
      </w:pPr>
    </w:p>
    <w:p w:rsidR="001566B8" w:rsidRDefault="00FC2B87">
      <w:p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公司提供：双休</w:t>
      </w:r>
      <w:r w:rsidR="00FB37EC">
        <w:rPr>
          <w:rFonts w:ascii="宋体" w:hAnsi="宋体" w:cs="宋体" w:hint="eastAsia"/>
          <w:bCs/>
          <w:szCs w:val="21"/>
        </w:rPr>
        <w:t>、</w:t>
      </w: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法定节假日。</w:t>
      </w:r>
    </w:p>
    <w:p w:rsidR="001566B8" w:rsidRDefault="00FC2B87">
      <w:p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薪资福利：</w:t>
      </w:r>
    </w:p>
    <w:p w:rsidR="001566B8" w:rsidRDefault="002C2850">
      <w:pPr>
        <w:numPr>
          <w:ilvl w:val="0"/>
          <w:numId w:val="1"/>
        </w:num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具有竞争力的薪酬，入职</w:t>
      </w:r>
      <w:r w:rsidR="00FC2B87">
        <w:rPr>
          <w:rFonts w:ascii="宋体" w:hAnsi="宋体" w:cs="宋体" w:hint="eastAsia"/>
          <w:bCs/>
          <w:szCs w:val="21"/>
        </w:rPr>
        <w:t>缴纳五险</w:t>
      </w:r>
      <w:proofErr w:type="gramStart"/>
      <w:r w:rsidR="00FC2B87">
        <w:rPr>
          <w:rFonts w:ascii="宋体" w:hAnsi="宋体" w:cs="宋体" w:hint="eastAsia"/>
          <w:bCs/>
          <w:szCs w:val="21"/>
        </w:rPr>
        <w:t>一</w:t>
      </w:r>
      <w:proofErr w:type="gramEnd"/>
      <w:r w:rsidR="00FC2B87">
        <w:rPr>
          <w:rFonts w:ascii="宋体" w:hAnsi="宋体" w:cs="宋体" w:hint="eastAsia"/>
          <w:bCs/>
          <w:szCs w:val="21"/>
        </w:rPr>
        <w:t>金。</w:t>
      </w:r>
    </w:p>
    <w:p w:rsidR="001566B8" w:rsidRDefault="009D06FF">
      <w:pPr>
        <w:numPr>
          <w:ilvl w:val="0"/>
          <w:numId w:val="1"/>
        </w:num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9524</wp:posOffset>
                </wp:positionV>
                <wp:extent cx="1123950" cy="1076325"/>
                <wp:effectExtent l="0" t="0" r="1905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A42" w:rsidRDefault="00902A42">
                            <w:pPr>
                              <w:rPr>
                                <w:noProof/>
                              </w:rPr>
                            </w:pPr>
                            <w:r w:rsidRPr="00902A42">
                              <w:rPr>
                                <w:noProof/>
                              </w:rPr>
                              <w:drawing>
                                <wp:inline distT="0" distB="0" distL="0" distR="0" wp14:anchorId="554293FB" wp14:editId="7633E01E">
                                  <wp:extent cx="972889" cy="942975"/>
                                  <wp:effectExtent l="0" t="0" r="0" b="0"/>
                                  <wp:docPr id="3" name="图片 3" descr="C:\Users\Administrator.it-202203081420\Documents\WeChat Files\wxid_rqzwasbmebkx22\FileStorage\Temp\16625196676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it-202203081420\Documents\WeChat Files\wxid_rqzwasbmebkx22\FileStorage\Temp\166251966765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434" cy="1016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2A42" w:rsidRDefault="00902A42">
                            <w:pPr>
                              <w:rPr>
                                <w:noProof/>
                              </w:rPr>
                            </w:pPr>
                          </w:p>
                          <w:p w:rsidR="00902A42" w:rsidRDefault="00902A42">
                            <w:pPr>
                              <w:rPr>
                                <w:noProof/>
                              </w:rPr>
                            </w:pPr>
                          </w:p>
                          <w:p w:rsidR="00902A42" w:rsidRDefault="00902A42">
                            <w:pPr>
                              <w:rPr>
                                <w:noProof/>
                              </w:rPr>
                            </w:pPr>
                          </w:p>
                          <w:p w:rsidR="00902A42" w:rsidRDefault="00902A42">
                            <w:pPr>
                              <w:rPr>
                                <w:noProof/>
                              </w:rPr>
                            </w:pPr>
                          </w:p>
                          <w:p w:rsidR="009D06FF" w:rsidRDefault="009D06FF">
                            <w:r w:rsidRPr="009D06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4720" cy="962212"/>
                                  <wp:effectExtent l="0" t="0" r="0" b="9525"/>
                                  <wp:docPr id="13" name="图片 13" descr="C:\Users\ADMINI~1.IT-\AppData\Local\Temp\WeChat Files\86a501311674b520d449d5771656c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~1.IT-\AppData\Local\Temp\WeChat Files\86a501311674b520d449d5771656c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96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434.45pt;margin-top:.75pt;width:88.5pt;height:8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" fillcolor="white [3201]" strokeweight=".5pt">
                <v:textbox>
                  <w:txbxContent>
                    <w:p w:rsidR="00902A42" w:rsidRDefault="00902A42">
                      <w:pPr>
                        <w:rPr>
                          <w:noProof/>
                        </w:rPr>
                      </w:pPr>
                      <w:r w:rsidRPr="00902A42">
                        <w:rPr>
                          <w:noProof/>
                        </w:rPr>
                        <w:drawing>
                          <wp:inline distT="0" distB="0" distL="0" distR="0" wp14:anchorId="554293FB" wp14:editId="7633E01E">
                            <wp:extent cx="972889" cy="942975"/>
                            <wp:effectExtent l="0" t="0" r="0" b="0"/>
                            <wp:docPr id="3" name="图片 3" descr="C:\Users\Administrator.it-202203081420\Documents\WeChat Files\wxid_rqzwasbmebkx22\FileStorage\Temp\166251966765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it-202203081420\Documents\WeChat Files\wxid_rqzwasbmebkx22\FileStorage\Temp\166251966765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434" cy="1016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2A42" w:rsidRDefault="00902A42">
                      <w:pPr>
                        <w:rPr>
                          <w:noProof/>
                        </w:rPr>
                      </w:pPr>
                    </w:p>
                    <w:p w:rsidR="00902A42" w:rsidRDefault="00902A42">
                      <w:pPr>
                        <w:rPr>
                          <w:noProof/>
                        </w:rPr>
                      </w:pPr>
                    </w:p>
                    <w:p w:rsidR="00902A42" w:rsidRDefault="00902A42">
                      <w:pPr>
                        <w:rPr>
                          <w:noProof/>
                        </w:rPr>
                      </w:pPr>
                    </w:p>
                    <w:p w:rsidR="00902A42" w:rsidRDefault="00902A42">
                      <w:pPr>
                        <w:rPr>
                          <w:noProof/>
                        </w:rPr>
                      </w:pPr>
                    </w:p>
                    <w:p w:rsidR="009D06FF" w:rsidRDefault="009D06FF">
                      <w:r w:rsidRPr="009D06FF">
                        <w:rPr>
                          <w:noProof/>
                        </w:rPr>
                        <w:drawing>
                          <wp:inline distT="0" distB="0" distL="0" distR="0">
                            <wp:extent cx="934720" cy="962212"/>
                            <wp:effectExtent l="0" t="0" r="0" b="9525"/>
                            <wp:docPr id="13" name="图片 13" descr="C:\Users\ADMINI~1.IT-\AppData\Local\Temp\WeChat Files\86a501311674b520d449d5771656c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~1.IT-\AppData\Local\Temp\WeChat Files\86a501311674b520d449d5771656c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96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373D">
        <w:rPr>
          <w:rFonts w:ascii="宋体" w:hAnsi="宋体" w:cs="宋体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4660A1" wp14:editId="50F5E0C5">
                <wp:simplePos x="0" y="0"/>
                <wp:positionH relativeFrom="column">
                  <wp:posOffset>4536440</wp:posOffset>
                </wp:positionH>
                <wp:positionV relativeFrom="paragraph">
                  <wp:posOffset>76199</wp:posOffset>
                </wp:positionV>
                <wp:extent cx="1057275" cy="1457325"/>
                <wp:effectExtent l="0" t="0" r="0" b="952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6B8" w:rsidRDefault="00FC2B87">
                            <w:pPr>
                              <w:spacing w:line="276" w:lineRule="auto"/>
                              <w:rPr>
                                <w:rFonts w:ascii="新宋体" w:eastAsia="新宋体" w:hAnsi="新宋体" w:cs="新宋体"/>
                              </w:rPr>
                            </w:pP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详情咨询，</w:t>
                            </w:r>
                          </w:p>
                          <w:p w:rsidR="001566B8" w:rsidRDefault="00FC2B87">
                            <w:pPr>
                              <w:spacing w:line="276" w:lineRule="auto"/>
                            </w:pP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请</w:t>
                            </w:r>
                            <w:proofErr w:type="gramStart"/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加微信</w:t>
                            </w:r>
                            <w:proofErr w:type="gramEnd"/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60A1" id="文本框 5" o:spid="_x0000_s1027" type="#_x0000_t202" style="position:absolute;left:0;text-align:left;margin-left:357.2pt;margin-top:6pt;width:83.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" filled="f" stroked="f">
                <v:textbox>
                  <w:txbxContent>
                    <w:p w:rsidR="001566B8" w:rsidRDefault="00FC2B87">
                      <w:pPr>
                        <w:spacing w:line="276" w:lineRule="auto"/>
                        <w:rPr>
                          <w:rFonts w:ascii="新宋体" w:eastAsia="新宋体" w:hAnsi="新宋体" w:cs="新宋体"/>
                        </w:rPr>
                      </w:pPr>
                      <w:r>
                        <w:rPr>
                          <w:rFonts w:ascii="新宋体" w:eastAsia="新宋体" w:hAnsi="新宋体" w:cs="新宋体" w:hint="eastAsia"/>
                        </w:rPr>
                        <w:t>详情咨询，</w:t>
                      </w:r>
                    </w:p>
                    <w:p w:rsidR="001566B8" w:rsidRDefault="00FC2B87">
                      <w:pPr>
                        <w:spacing w:line="276" w:lineRule="auto"/>
                      </w:pPr>
                      <w:r>
                        <w:rPr>
                          <w:rFonts w:ascii="新宋体" w:eastAsia="新宋体" w:hAnsi="新宋体" w:cs="新宋体" w:hint="eastAsia"/>
                        </w:rPr>
                        <w:t>请</w:t>
                      </w:r>
                      <w:proofErr w:type="gramStart"/>
                      <w:r>
                        <w:rPr>
                          <w:rFonts w:ascii="新宋体" w:eastAsia="新宋体" w:hAnsi="新宋体" w:cs="新宋体" w:hint="eastAsia"/>
                        </w:rPr>
                        <w:t>加微信</w:t>
                      </w:r>
                      <w:proofErr w:type="gramEnd"/>
                      <w:r>
                        <w:rPr>
                          <w:rFonts w:ascii="新宋体" w:eastAsia="新宋体" w:hAnsi="新宋体" w:cs="新宋体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902A42">
        <w:rPr>
          <w:rFonts w:ascii="宋体" w:hAnsi="宋体" w:cs="宋体" w:hint="eastAsia"/>
          <w:bCs/>
          <w:szCs w:val="21"/>
        </w:rPr>
        <w:t>公司提供免费住宿，免费工作餐，特定节假日</w:t>
      </w:r>
      <w:r w:rsidR="00FC2B87">
        <w:rPr>
          <w:rFonts w:ascii="宋体" w:hAnsi="宋体" w:cs="宋体" w:hint="eastAsia"/>
          <w:bCs/>
          <w:szCs w:val="21"/>
        </w:rPr>
        <w:t>福利。</w:t>
      </w:r>
    </w:p>
    <w:p w:rsidR="001566B8" w:rsidRPr="00C846CB" w:rsidRDefault="00FC2B87">
      <w:pPr>
        <w:numPr>
          <w:ilvl w:val="0"/>
          <w:numId w:val="1"/>
        </w:numPr>
        <w:jc w:val="left"/>
        <w:rPr>
          <w:rFonts w:ascii="宋体" w:hAnsi="宋体" w:cs="宋体"/>
          <w:bCs/>
          <w:szCs w:val="21"/>
        </w:rPr>
      </w:pPr>
      <w:r w:rsidRPr="00C846CB">
        <w:rPr>
          <w:rFonts w:ascii="宋体" w:hAnsi="宋体" w:cs="宋体" w:hint="eastAsia"/>
          <w:bCs/>
          <w:szCs w:val="21"/>
        </w:rPr>
        <w:t>享受带薪</w:t>
      </w:r>
      <w:r w:rsidRPr="00C846CB">
        <w:rPr>
          <w:rFonts w:ascii="宋体" w:hAnsi="宋体" w:cs="宋体"/>
          <w:bCs/>
          <w:szCs w:val="21"/>
        </w:rPr>
        <w:t>年假、高温</w:t>
      </w:r>
      <w:r w:rsidRPr="00C846CB">
        <w:rPr>
          <w:rFonts w:ascii="宋体" w:hAnsi="宋体" w:cs="宋体" w:hint="eastAsia"/>
          <w:bCs/>
          <w:szCs w:val="21"/>
        </w:rPr>
        <w:t>补贴</w:t>
      </w:r>
      <w:r w:rsidRPr="00C846CB">
        <w:rPr>
          <w:rFonts w:ascii="宋体" w:hAnsi="宋体" w:cs="宋体"/>
          <w:bCs/>
          <w:szCs w:val="21"/>
        </w:rPr>
        <w:t>、</w:t>
      </w:r>
      <w:r w:rsidRPr="00C846CB">
        <w:rPr>
          <w:rFonts w:ascii="宋体" w:hAnsi="宋体" w:cs="宋体" w:hint="eastAsia"/>
          <w:bCs/>
          <w:szCs w:val="21"/>
        </w:rPr>
        <w:t>年终奖金</w:t>
      </w:r>
      <w:r w:rsidRPr="00C846CB">
        <w:rPr>
          <w:rFonts w:ascii="宋体" w:hAnsi="宋体" w:cs="宋体"/>
          <w:bCs/>
          <w:szCs w:val="21"/>
        </w:rPr>
        <w:t>、</w:t>
      </w:r>
      <w:r w:rsidRPr="00C846CB">
        <w:rPr>
          <w:rFonts w:ascii="宋体" w:hAnsi="宋体" w:cs="宋体" w:hint="eastAsia"/>
          <w:bCs/>
          <w:szCs w:val="21"/>
        </w:rPr>
        <w:t>体检</w:t>
      </w:r>
      <w:r w:rsidRPr="00C846CB">
        <w:rPr>
          <w:rFonts w:ascii="宋体" w:hAnsi="宋体" w:cs="宋体"/>
          <w:bCs/>
          <w:szCs w:val="21"/>
        </w:rPr>
        <w:t>、旅游等福利</w:t>
      </w:r>
      <w:r w:rsidRPr="00C846CB">
        <w:rPr>
          <w:rFonts w:ascii="宋体" w:hAnsi="宋体" w:cs="宋体" w:hint="eastAsia"/>
          <w:bCs/>
          <w:szCs w:val="21"/>
        </w:rPr>
        <w:t>。</w:t>
      </w:r>
    </w:p>
    <w:p w:rsidR="007C40A9" w:rsidRDefault="007C40A9">
      <w:pPr>
        <w:jc w:val="left"/>
        <w:rPr>
          <w:rFonts w:ascii="宋体" w:hAnsi="宋体" w:cs="宋体"/>
          <w:bCs/>
          <w:sz w:val="22"/>
          <w:szCs w:val="22"/>
        </w:rPr>
      </w:pPr>
    </w:p>
    <w:p w:rsidR="001566B8" w:rsidRDefault="00FC2B87">
      <w:pPr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 xml:space="preserve">公司网址：http://www.peptide-china.com      </w:t>
      </w:r>
    </w:p>
    <w:p w:rsidR="001566B8" w:rsidRDefault="00FC2B87">
      <w:pPr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公司邮箱：</w:t>
      </w:r>
      <w:r w:rsidR="0028373D">
        <w:rPr>
          <w:rFonts w:ascii="宋体" w:hAnsi="宋体" w:cs="宋体"/>
          <w:bCs/>
          <w:sz w:val="22"/>
          <w:szCs w:val="22"/>
        </w:rPr>
        <w:t>hr@</w:t>
      </w:r>
      <w:r>
        <w:rPr>
          <w:rFonts w:ascii="宋体" w:hAnsi="宋体" w:cs="宋体"/>
          <w:bCs/>
          <w:sz w:val="22"/>
          <w:szCs w:val="22"/>
        </w:rPr>
        <w:t>peptide-china.com</w:t>
      </w:r>
    </w:p>
    <w:p w:rsidR="001566B8" w:rsidRDefault="00FC2B87">
      <w:pPr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联系人：徐经理 13819516707</w:t>
      </w:r>
    </w:p>
    <w:p w:rsidR="001566B8" w:rsidRDefault="00FC2B87">
      <w:pPr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 xml:space="preserve">        葛</w:t>
      </w:r>
      <w:r>
        <w:rPr>
          <w:rFonts w:ascii="宋体" w:hAnsi="宋体" w:cs="宋体"/>
          <w:bCs/>
          <w:sz w:val="22"/>
          <w:szCs w:val="22"/>
        </w:rPr>
        <w:t>女士</w:t>
      </w:r>
      <w:r>
        <w:rPr>
          <w:rFonts w:ascii="宋体" w:hAnsi="宋体" w:cs="宋体" w:hint="eastAsia"/>
          <w:bCs/>
          <w:sz w:val="22"/>
          <w:szCs w:val="22"/>
        </w:rPr>
        <w:t xml:space="preserve"> 15057678874</w:t>
      </w:r>
    </w:p>
    <w:p w:rsidR="001566B8" w:rsidRDefault="00FC2B87">
      <w:pPr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公司地址：绍兴</w:t>
      </w:r>
      <w:r>
        <w:rPr>
          <w:rFonts w:ascii="宋体" w:hAnsi="宋体" w:cs="宋体"/>
          <w:bCs/>
          <w:sz w:val="22"/>
          <w:szCs w:val="22"/>
        </w:rPr>
        <w:t>市</w:t>
      </w:r>
      <w:r>
        <w:rPr>
          <w:rFonts w:ascii="宋体" w:hAnsi="宋体" w:cs="宋体" w:hint="eastAsia"/>
          <w:bCs/>
          <w:sz w:val="22"/>
          <w:szCs w:val="22"/>
        </w:rPr>
        <w:t>嵊州省级</w:t>
      </w:r>
      <w:r>
        <w:rPr>
          <w:rFonts w:ascii="宋体" w:hAnsi="宋体" w:cs="宋体"/>
          <w:bCs/>
          <w:sz w:val="22"/>
          <w:szCs w:val="22"/>
        </w:rPr>
        <w:t>高新园区</w:t>
      </w:r>
      <w:r w:rsidR="00902A42">
        <w:rPr>
          <w:rFonts w:ascii="宋体" w:hAnsi="宋体" w:cs="宋体" w:hint="eastAsia"/>
          <w:bCs/>
          <w:sz w:val="22"/>
          <w:szCs w:val="22"/>
        </w:rPr>
        <w:t>/杭州市</w:t>
      </w:r>
      <w:r w:rsidR="00902A42">
        <w:rPr>
          <w:rFonts w:ascii="宋体" w:hAnsi="宋体" w:cs="宋体"/>
          <w:bCs/>
          <w:sz w:val="22"/>
          <w:szCs w:val="22"/>
        </w:rPr>
        <w:t>下沙</w:t>
      </w:r>
      <w:proofErr w:type="gramStart"/>
      <w:r w:rsidR="00902A42">
        <w:rPr>
          <w:rFonts w:ascii="宋体" w:hAnsi="宋体" w:cs="宋体"/>
          <w:bCs/>
          <w:sz w:val="22"/>
          <w:szCs w:val="22"/>
        </w:rPr>
        <w:t>医药港</w:t>
      </w:r>
      <w:proofErr w:type="gramEnd"/>
      <w:r w:rsidR="00902A42">
        <w:rPr>
          <w:rFonts w:ascii="宋体" w:hAnsi="宋体" w:cs="宋体"/>
          <w:bCs/>
          <w:sz w:val="22"/>
          <w:szCs w:val="22"/>
        </w:rPr>
        <w:t>小镇</w:t>
      </w:r>
      <w:r>
        <w:rPr>
          <w:rFonts w:ascii="宋体" w:hAnsi="宋体" w:cs="宋体" w:hint="eastAsia"/>
          <w:bCs/>
          <w:sz w:val="22"/>
          <w:szCs w:val="22"/>
        </w:rPr>
        <w:t xml:space="preserve">       </w:t>
      </w:r>
    </w:p>
    <w:sectPr w:rsidR="001566B8">
      <w:headerReference w:type="default" r:id="rId11"/>
      <w:footerReference w:type="default" r:id="rId12"/>
      <w:pgSz w:w="11906" w:h="16838"/>
      <w:pgMar w:top="680" w:right="851" w:bottom="454" w:left="85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D1" w:rsidRDefault="008E0DD1">
      <w:r>
        <w:separator/>
      </w:r>
    </w:p>
  </w:endnote>
  <w:endnote w:type="continuationSeparator" w:id="0">
    <w:p w:rsidR="008E0DD1" w:rsidRDefault="008E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B8" w:rsidRDefault="001566B8">
    <w:pPr>
      <w:spacing w:line="360" w:lineRule="exact"/>
      <w:jc w:val="left"/>
      <w:rPr>
        <w:rFonts w:ascii="宋体" w:hAnsi="宋体"/>
        <w:color w:val="0099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D1" w:rsidRDefault="008E0DD1">
      <w:r>
        <w:separator/>
      </w:r>
    </w:p>
  </w:footnote>
  <w:footnote w:type="continuationSeparator" w:id="0">
    <w:p w:rsidR="008E0DD1" w:rsidRDefault="008E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B8" w:rsidRDefault="00FC2B87">
    <w:pPr>
      <w:pStyle w:val="a5"/>
      <w:pBdr>
        <w:bottom w:val="none" w:sz="0" w:space="1" w:color="auto"/>
      </w:pBdr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-208915</wp:posOffset>
          </wp:positionH>
          <wp:positionV relativeFrom="paragraph">
            <wp:posOffset>10795</wp:posOffset>
          </wp:positionV>
          <wp:extent cx="652780" cy="674370"/>
          <wp:effectExtent l="0" t="0" r="13970" b="11430"/>
          <wp:wrapNone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66B8" w:rsidRDefault="0028373D" w:rsidP="0028373D">
    <w:pPr>
      <w:pStyle w:val="a5"/>
      <w:pBdr>
        <w:bottom w:val="none" w:sz="0" w:space="1" w:color="auto"/>
      </w:pBdr>
      <w:jc w:val="left"/>
      <w:rPr>
        <w:sz w:val="44"/>
        <w:szCs w:val="44"/>
      </w:rPr>
    </w:pPr>
    <w:r>
      <w:rPr>
        <w:rFonts w:ascii="黑体" w:eastAsia="黑体" w:hAnsi="黑体" w:cs="黑体" w:hint="eastAsia"/>
        <w:b/>
        <w:bCs/>
        <w:sz w:val="48"/>
        <w:szCs w:val="48"/>
      </w:rPr>
      <w:t>浙 浙江</w:t>
    </w:r>
    <w:r w:rsidR="00FC2B87">
      <w:rPr>
        <w:rFonts w:ascii="黑体" w:eastAsia="黑体" w:hAnsi="黑体" w:cs="黑体" w:hint="eastAsia"/>
        <w:b/>
        <w:bCs/>
        <w:sz w:val="48"/>
        <w:szCs w:val="48"/>
      </w:rPr>
      <w:t>湃肽生物</w:t>
    </w:r>
    <w:r>
      <w:rPr>
        <w:rFonts w:ascii="黑体" w:eastAsia="黑体" w:hAnsi="黑体" w:cs="黑体" w:hint="eastAsia"/>
        <w:b/>
        <w:bCs/>
        <w:sz w:val="48"/>
        <w:szCs w:val="48"/>
      </w:rPr>
      <w:t>股份</w:t>
    </w:r>
    <w:r w:rsidR="00FC2B87">
      <w:rPr>
        <w:rFonts w:ascii="黑体" w:eastAsia="黑体" w:hAnsi="黑体" w:cs="黑体" w:hint="eastAsia"/>
        <w:b/>
        <w:bCs/>
        <w:sz w:val="48"/>
        <w:szCs w:val="48"/>
      </w:rPr>
      <w:t>有限公司</w:t>
    </w:r>
  </w:p>
  <w:p w:rsidR="001566B8" w:rsidRDefault="001566B8">
    <w:pPr>
      <w:pStyle w:val="a5"/>
      <w:pBdr>
        <w:bottom w:val="none" w:sz="0" w:space="1" w:color="auto"/>
      </w:pBdr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DBA6"/>
    <w:multiLevelType w:val="singleLevel"/>
    <w:tmpl w:val="1995DB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WFjY2E0YzEwNDc1YjgxMWY1MDlkMzMyYjFmNjcifQ=="/>
  </w:docVars>
  <w:rsids>
    <w:rsidRoot w:val="008D7F56"/>
    <w:rsid w:val="00002751"/>
    <w:rsid w:val="0000492C"/>
    <w:rsid w:val="00006218"/>
    <w:rsid w:val="000126F0"/>
    <w:rsid w:val="00013501"/>
    <w:rsid w:val="00022B7C"/>
    <w:rsid w:val="0002464E"/>
    <w:rsid w:val="0002693A"/>
    <w:rsid w:val="00030481"/>
    <w:rsid w:val="0004048E"/>
    <w:rsid w:val="00043F69"/>
    <w:rsid w:val="00056BB0"/>
    <w:rsid w:val="000573B6"/>
    <w:rsid w:val="00061F65"/>
    <w:rsid w:val="00067065"/>
    <w:rsid w:val="00071DB2"/>
    <w:rsid w:val="00074504"/>
    <w:rsid w:val="00077465"/>
    <w:rsid w:val="00080BE2"/>
    <w:rsid w:val="0008422C"/>
    <w:rsid w:val="000853A6"/>
    <w:rsid w:val="000A179F"/>
    <w:rsid w:val="000A7CC6"/>
    <w:rsid w:val="000B09F7"/>
    <w:rsid w:val="000B0BA5"/>
    <w:rsid w:val="000B1669"/>
    <w:rsid w:val="000C17E6"/>
    <w:rsid w:val="000C56C5"/>
    <w:rsid w:val="000C5A0F"/>
    <w:rsid w:val="000C6D35"/>
    <w:rsid w:val="000C77EA"/>
    <w:rsid w:val="000D1823"/>
    <w:rsid w:val="000D5EE4"/>
    <w:rsid w:val="000D6C6A"/>
    <w:rsid w:val="000E4D6D"/>
    <w:rsid w:val="000E7999"/>
    <w:rsid w:val="0010028A"/>
    <w:rsid w:val="00104058"/>
    <w:rsid w:val="00114E55"/>
    <w:rsid w:val="001151F6"/>
    <w:rsid w:val="00115901"/>
    <w:rsid w:val="001266BE"/>
    <w:rsid w:val="00131734"/>
    <w:rsid w:val="00132100"/>
    <w:rsid w:val="001326A3"/>
    <w:rsid w:val="00137992"/>
    <w:rsid w:val="00137AC0"/>
    <w:rsid w:val="00152D06"/>
    <w:rsid w:val="001566B8"/>
    <w:rsid w:val="00171AE8"/>
    <w:rsid w:val="001853A6"/>
    <w:rsid w:val="00190A72"/>
    <w:rsid w:val="00193AB4"/>
    <w:rsid w:val="001973D6"/>
    <w:rsid w:val="001A07C0"/>
    <w:rsid w:val="001B0562"/>
    <w:rsid w:val="001B26ED"/>
    <w:rsid w:val="001C16AD"/>
    <w:rsid w:val="001C325B"/>
    <w:rsid w:val="001C44AD"/>
    <w:rsid w:val="001C4DB2"/>
    <w:rsid w:val="001E28E7"/>
    <w:rsid w:val="00200EA9"/>
    <w:rsid w:val="002039AD"/>
    <w:rsid w:val="0021293C"/>
    <w:rsid w:val="00213BE6"/>
    <w:rsid w:val="0022238B"/>
    <w:rsid w:val="0023177F"/>
    <w:rsid w:val="00234391"/>
    <w:rsid w:val="00243FAA"/>
    <w:rsid w:val="0024577B"/>
    <w:rsid w:val="002512E8"/>
    <w:rsid w:val="00252A25"/>
    <w:rsid w:val="00256E2C"/>
    <w:rsid w:val="00271D6C"/>
    <w:rsid w:val="00273B52"/>
    <w:rsid w:val="00275A91"/>
    <w:rsid w:val="00277ABC"/>
    <w:rsid w:val="0028373D"/>
    <w:rsid w:val="0029496D"/>
    <w:rsid w:val="00296C6B"/>
    <w:rsid w:val="002974DE"/>
    <w:rsid w:val="002A16E7"/>
    <w:rsid w:val="002B0A21"/>
    <w:rsid w:val="002B0CAC"/>
    <w:rsid w:val="002B1140"/>
    <w:rsid w:val="002B1525"/>
    <w:rsid w:val="002B294F"/>
    <w:rsid w:val="002B3841"/>
    <w:rsid w:val="002B4498"/>
    <w:rsid w:val="002C2850"/>
    <w:rsid w:val="002C2F16"/>
    <w:rsid w:val="002C6C37"/>
    <w:rsid w:val="002D296C"/>
    <w:rsid w:val="002D35A2"/>
    <w:rsid w:val="002D7865"/>
    <w:rsid w:val="002E046C"/>
    <w:rsid w:val="002E3040"/>
    <w:rsid w:val="002E3B5F"/>
    <w:rsid w:val="002F3D71"/>
    <w:rsid w:val="002F7C50"/>
    <w:rsid w:val="00305061"/>
    <w:rsid w:val="0030506F"/>
    <w:rsid w:val="00310102"/>
    <w:rsid w:val="00313888"/>
    <w:rsid w:val="00314032"/>
    <w:rsid w:val="003214A4"/>
    <w:rsid w:val="00322C9D"/>
    <w:rsid w:val="0032477C"/>
    <w:rsid w:val="00325C6D"/>
    <w:rsid w:val="00334D54"/>
    <w:rsid w:val="003378BA"/>
    <w:rsid w:val="00347BED"/>
    <w:rsid w:val="00354949"/>
    <w:rsid w:val="00355792"/>
    <w:rsid w:val="0035640B"/>
    <w:rsid w:val="003572C1"/>
    <w:rsid w:val="00363ACE"/>
    <w:rsid w:val="0036527D"/>
    <w:rsid w:val="0037024A"/>
    <w:rsid w:val="00371709"/>
    <w:rsid w:val="0037489E"/>
    <w:rsid w:val="00375D81"/>
    <w:rsid w:val="003776CF"/>
    <w:rsid w:val="00387A24"/>
    <w:rsid w:val="00393504"/>
    <w:rsid w:val="003A3336"/>
    <w:rsid w:val="003A4C3F"/>
    <w:rsid w:val="003B5914"/>
    <w:rsid w:val="003B7118"/>
    <w:rsid w:val="003C1B3D"/>
    <w:rsid w:val="003D046C"/>
    <w:rsid w:val="003D35C3"/>
    <w:rsid w:val="003D43B7"/>
    <w:rsid w:val="003D79EA"/>
    <w:rsid w:val="003E15E6"/>
    <w:rsid w:val="003E2425"/>
    <w:rsid w:val="003E5C41"/>
    <w:rsid w:val="003F3AFB"/>
    <w:rsid w:val="003F57F7"/>
    <w:rsid w:val="003F7319"/>
    <w:rsid w:val="003F790E"/>
    <w:rsid w:val="004025CC"/>
    <w:rsid w:val="00403929"/>
    <w:rsid w:val="00407D59"/>
    <w:rsid w:val="004103B7"/>
    <w:rsid w:val="00413D68"/>
    <w:rsid w:val="00414F2B"/>
    <w:rsid w:val="00417842"/>
    <w:rsid w:val="0042375C"/>
    <w:rsid w:val="00423BE0"/>
    <w:rsid w:val="00425F5F"/>
    <w:rsid w:val="00426800"/>
    <w:rsid w:val="00432B00"/>
    <w:rsid w:val="004331FD"/>
    <w:rsid w:val="00435087"/>
    <w:rsid w:val="00437FBA"/>
    <w:rsid w:val="004402F0"/>
    <w:rsid w:val="004417B5"/>
    <w:rsid w:val="00444A33"/>
    <w:rsid w:val="00446B68"/>
    <w:rsid w:val="00456C6D"/>
    <w:rsid w:val="004575B5"/>
    <w:rsid w:val="004623B4"/>
    <w:rsid w:val="00463B51"/>
    <w:rsid w:val="00465C57"/>
    <w:rsid w:val="00471812"/>
    <w:rsid w:val="00481710"/>
    <w:rsid w:val="00481ED4"/>
    <w:rsid w:val="0048647D"/>
    <w:rsid w:val="004A0269"/>
    <w:rsid w:val="004A339D"/>
    <w:rsid w:val="004A382C"/>
    <w:rsid w:val="004A4CCC"/>
    <w:rsid w:val="004B0771"/>
    <w:rsid w:val="004B1377"/>
    <w:rsid w:val="004B3391"/>
    <w:rsid w:val="004B36D1"/>
    <w:rsid w:val="004C6168"/>
    <w:rsid w:val="004C7839"/>
    <w:rsid w:val="004D4694"/>
    <w:rsid w:val="004D4C04"/>
    <w:rsid w:val="004D6488"/>
    <w:rsid w:val="004E69BD"/>
    <w:rsid w:val="004E79B1"/>
    <w:rsid w:val="004F2B8C"/>
    <w:rsid w:val="004F5DD8"/>
    <w:rsid w:val="00500B66"/>
    <w:rsid w:val="00503CD0"/>
    <w:rsid w:val="005215BE"/>
    <w:rsid w:val="005238B4"/>
    <w:rsid w:val="00523C99"/>
    <w:rsid w:val="00524892"/>
    <w:rsid w:val="00525513"/>
    <w:rsid w:val="00525836"/>
    <w:rsid w:val="00526447"/>
    <w:rsid w:val="00532B3B"/>
    <w:rsid w:val="005356D3"/>
    <w:rsid w:val="00536BA7"/>
    <w:rsid w:val="00540142"/>
    <w:rsid w:val="00542144"/>
    <w:rsid w:val="00550314"/>
    <w:rsid w:val="00551595"/>
    <w:rsid w:val="005550ED"/>
    <w:rsid w:val="00555F26"/>
    <w:rsid w:val="00555FE4"/>
    <w:rsid w:val="005650FB"/>
    <w:rsid w:val="00570B3B"/>
    <w:rsid w:val="0057116F"/>
    <w:rsid w:val="005835C8"/>
    <w:rsid w:val="00585A54"/>
    <w:rsid w:val="00586162"/>
    <w:rsid w:val="00590335"/>
    <w:rsid w:val="0059205E"/>
    <w:rsid w:val="00592830"/>
    <w:rsid w:val="005A35C5"/>
    <w:rsid w:val="005A7C12"/>
    <w:rsid w:val="005B4647"/>
    <w:rsid w:val="005B4A2C"/>
    <w:rsid w:val="005B5DB1"/>
    <w:rsid w:val="005B60FC"/>
    <w:rsid w:val="005B6262"/>
    <w:rsid w:val="005B70BD"/>
    <w:rsid w:val="005C4F43"/>
    <w:rsid w:val="005C5238"/>
    <w:rsid w:val="005D0A57"/>
    <w:rsid w:val="005D3130"/>
    <w:rsid w:val="005E1636"/>
    <w:rsid w:val="005E5573"/>
    <w:rsid w:val="005E6CF2"/>
    <w:rsid w:val="005E6E85"/>
    <w:rsid w:val="005F2698"/>
    <w:rsid w:val="005F36D7"/>
    <w:rsid w:val="005F41DC"/>
    <w:rsid w:val="005F5A0E"/>
    <w:rsid w:val="005F7067"/>
    <w:rsid w:val="006070A7"/>
    <w:rsid w:val="0061198F"/>
    <w:rsid w:val="0061266D"/>
    <w:rsid w:val="00614663"/>
    <w:rsid w:val="00616113"/>
    <w:rsid w:val="00631CE0"/>
    <w:rsid w:val="006339E0"/>
    <w:rsid w:val="00635B35"/>
    <w:rsid w:val="006408DE"/>
    <w:rsid w:val="0064234C"/>
    <w:rsid w:val="006437D6"/>
    <w:rsid w:val="00645BAF"/>
    <w:rsid w:val="00646B89"/>
    <w:rsid w:val="00653B86"/>
    <w:rsid w:val="00662D31"/>
    <w:rsid w:val="00664070"/>
    <w:rsid w:val="0067345E"/>
    <w:rsid w:val="006806E6"/>
    <w:rsid w:val="0068301D"/>
    <w:rsid w:val="00697D91"/>
    <w:rsid w:val="006A2DC5"/>
    <w:rsid w:val="006B3D5D"/>
    <w:rsid w:val="006B3E78"/>
    <w:rsid w:val="006C3958"/>
    <w:rsid w:val="006C4F9E"/>
    <w:rsid w:val="006D3108"/>
    <w:rsid w:val="006D406A"/>
    <w:rsid w:val="006D7833"/>
    <w:rsid w:val="006E0BE2"/>
    <w:rsid w:val="006E7D3B"/>
    <w:rsid w:val="006F02B4"/>
    <w:rsid w:val="006F6A65"/>
    <w:rsid w:val="0070038A"/>
    <w:rsid w:val="0070407B"/>
    <w:rsid w:val="00713885"/>
    <w:rsid w:val="007337BC"/>
    <w:rsid w:val="00735695"/>
    <w:rsid w:val="00737BEB"/>
    <w:rsid w:val="00742DF0"/>
    <w:rsid w:val="00742E05"/>
    <w:rsid w:val="0074460D"/>
    <w:rsid w:val="0074483A"/>
    <w:rsid w:val="00744CD2"/>
    <w:rsid w:val="00747AEE"/>
    <w:rsid w:val="00751DAC"/>
    <w:rsid w:val="00751EC6"/>
    <w:rsid w:val="0075449F"/>
    <w:rsid w:val="00762358"/>
    <w:rsid w:val="007664CB"/>
    <w:rsid w:val="007709DE"/>
    <w:rsid w:val="00781E9F"/>
    <w:rsid w:val="00794F8D"/>
    <w:rsid w:val="007A1805"/>
    <w:rsid w:val="007A292B"/>
    <w:rsid w:val="007A5450"/>
    <w:rsid w:val="007A78CC"/>
    <w:rsid w:val="007A7E97"/>
    <w:rsid w:val="007B1236"/>
    <w:rsid w:val="007B38DB"/>
    <w:rsid w:val="007B3BF2"/>
    <w:rsid w:val="007B55A8"/>
    <w:rsid w:val="007B6294"/>
    <w:rsid w:val="007C039F"/>
    <w:rsid w:val="007C0C5C"/>
    <w:rsid w:val="007C40A9"/>
    <w:rsid w:val="007C647D"/>
    <w:rsid w:val="007D13F7"/>
    <w:rsid w:val="007D15AB"/>
    <w:rsid w:val="007D4F20"/>
    <w:rsid w:val="007D6796"/>
    <w:rsid w:val="007E0FBC"/>
    <w:rsid w:val="007E2625"/>
    <w:rsid w:val="007E3117"/>
    <w:rsid w:val="007E344F"/>
    <w:rsid w:val="007E3EE3"/>
    <w:rsid w:val="007E6E03"/>
    <w:rsid w:val="007F530B"/>
    <w:rsid w:val="007F655B"/>
    <w:rsid w:val="00800176"/>
    <w:rsid w:val="00803DEF"/>
    <w:rsid w:val="008078A9"/>
    <w:rsid w:val="0081357D"/>
    <w:rsid w:val="008178D8"/>
    <w:rsid w:val="00820B02"/>
    <w:rsid w:val="00823C31"/>
    <w:rsid w:val="00824946"/>
    <w:rsid w:val="00827C76"/>
    <w:rsid w:val="00830FFB"/>
    <w:rsid w:val="00837B2C"/>
    <w:rsid w:val="008416DA"/>
    <w:rsid w:val="00843D99"/>
    <w:rsid w:val="00847C83"/>
    <w:rsid w:val="008518E8"/>
    <w:rsid w:val="008525E1"/>
    <w:rsid w:val="00852E81"/>
    <w:rsid w:val="00855E1E"/>
    <w:rsid w:val="00857096"/>
    <w:rsid w:val="008631AF"/>
    <w:rsid w:val="008631D5"/>
    <w:rsid w:val="008813A0"/>
    <w:rsid w:val="0088256F"/>
    <w:rsid w:val="00884A78"/>
    <w:rsid w:val="00885546"/>
    <w:rsid w:val="00891B51"/>
    <w:rsid w:val="0089259D"/>
    <w:rsid w:val="00892E95"/>
    <w:rsid w:val="00893427"/>
    <w:rsid w:val="00893B8F"/>
    <w:rsid w:val="0089649B"/>
    <w:rsid w:val="008A2953"/>
    <w:rsid w:val="008A5F8A"/>
    <w:rsid w:val="008A7A47"/>
    <w:rsid w:val="008B105A"/>
    <w:rsid w:val="008C535D"/>
    <w:rsid w:val="008C5763"/>
    <w:rsid w:val="008D466E"/>
    <w:rsid w:val="008D7C31"/>
    <w:rsid w:val="008D7F56"/>
    <w:rsid w:val="008E0DD1"/>
    <w:rsid w:val="008E1033"/>
    <w:rsid w:val="008E17FF"/>
    <w:rsid w:val="008E50D8"/>
    <w:rsid w:val="008E5226"/>
    <w:rsid w:val="008E76CF"/>
    <w:rsid w:val="008F4FF6"/>
    <w:rsid w:val="008F62DA"/>
    <w:rsid w:val="009009A1"/>
    <w:rsid w:val="00902A42"/>
    <w:rsid w:val="0090326E"/>
    <w:rsid w:val="00923A53"/>
    <w:rsid w:val="00923CED"/>
    <w:rsid w:val="00927F82"/>
    <w:rsid w:val="00930C23"/>
    <w:rsid w:val="00937D1D"/>
    <w:rsid w:val="0094150C"/>
    <w:rsid w:val="00946095"/>
    <w:rsid w:val="00951C20"/>
    <w:rsid w:val="00953EAF"/>
    <w:rsid w:val="009602A6"/>
    <w:rsid w:val="0097006E"/>
    <w:rsid w:val="00972620"/>
    <w:rsid w:val="00972F37"/>
    <w:rsid w:val="00977EE3"/>
    <w:rsid w:val="00981DCA"/>
    <w:rsid w:val="009867DE"/>
    <w:rsid w:val="00990E24"/>
    <w:rsid w:val="0099370D"/>
    <w:rsid w:val="00996636"/>
    <w:rsid w:val="009A03E4"/>
    <w:rsid w:val="009A0FD2"/>
    <w:rsid w:val="009A202A"/>
    <w:rsid w:val="009A232B"/>
    <w:rsid w:val="009A3733"/>
    <w:rsid w:val="009A37D0"/>
    <w:rsid w:val="009A4E9E"/>
    <w:rsid w:val="009B0521"/>
    <w:rsid w:val="009B08D0"/>
    <w:rsid w:val="009B0F9F"/>
    <w:rsid w:val="009B39AA"/>
    <w:rsid w:val="009B4894"/>
    <w:rsid w:val="009C0BE8"/>
    <w:rsid w:val="009C6716"/>
    <w:rsid w:val="009D06FF"/>
    <w:rsid w:val="009D443F"/>
    <w:rsid w:val="009E26B2"/>
    <w:rsid w:val="009E2882"/>
    <w:rsid w:val="009E3F83"/>
    <w:rsid w:val="009E4586"/>
    <w:rsid w:val="009E5EC5"/>
    <w:rsid w:val="009F2A76"/>
    <w:rsid w:val="009F4DED"/>
    <w:rsid w:val="00A0275C"/>
    <w:rsid w:val="00A0433E"/>
    <w:rsid w:val="00A063AB"/>
    <w:rsid w:val="00A07A3D"/>
    <w:rsid w:val="00A116FA"/>
    <w:rsid w:val="00A14F85"/>
    <w:rsid w:val="00A17054"/>
    <w:rsid w:val="00A17BE6"/>
    <w:rsid w:val="00A21E8B"/>
    <w:rsid w:val="00A24418"/>
    <w:rsid w:val="00A31836"/>
    <w:rsid w:val="00A31DC3"/>
    <w:rsid w:val="00A33472"/>
    <w:rsid w:val="00A35818"/>
    <w:rsid w:val="00A45B1A"/>
    <w:rsid w:val="00A54EC6"/>
    <w:rsid w:val="00A55090"/>
    <w:rsid w:val="00A55473"/>
    <w:rsid w:val="00A61DB5"/>
    <w:rsid w:val="00A715C9"/>
    <w:rsid w:val="00A71CC8"/>
    <w:rsid w:val="00A72543"/>
    <w:rsid w:val="00A73E07"/>
    <w:rsid w:val="00A7516F"/>
    <w:rsid w:val="00A759D4"/>
    <w:rsid w:val="00A7637C"/>
    <w:rsid w:val="00A76E6B"/>
    <w:rsid w:val="00A77B70"/>
    <w:rsid w:val="00A82CE6"/>
    <w:rsid w:val="00A932DD"/>
    <w:rsid w:val="00AA21FA"/>
    <w:rsid w:val="00AA7FC7"/>
    <w:rsid w:val="00AB42FC"/>
    <w:rsid w:val="00AB6CD1"/>
    <w:rsid w:val="00AB6CF4"/>
    <w:rsid w:val="00AC1B84"/>
    <w:rsid w:val="00AC56DA"/>
    <w:rsid w:val="00AC7670"/>
    <w:rsid w:val="00AC79A6"/>
    <w:rsid w:val="00AD2673"/>
    <w:rsid w:val="00AD3AD2"/>
    <w:rsid w:val="00AE1589"/>
    <w:rsid w:val="00AE7592"/>
    <w:rsid w:val="00AE7B85"/>
    <w:rsid w:val="00AF0A78"/>
    <w:rsid w:val="00AF25B5"/>
    <w:rsid w:val="00AF3580"/>
    <w:rsid w:val="00AF3B95"/>
    <w:rsid w:val="00B017B6"/>
    <w:rsid w:val="00B106D7"/>
    <w:rsid w:val="00B12B20"/>
    <w:rsid w:val="00B175C2"/>
    <w:rsid w:val="00B20524"/>
    <w:rsid w:val="00B25102"/>
    <w:rsid w:val="00B27F71"/>
    <w:rsid w:val="00B44127"/>
    <w:rsid w:val="00B45781"/>
    <w:rsid w:val="00B47BBE"/>
    <w:rsid w:val="00B5131E"/>
    <w:rsid w:val="00B53996"/>
    <w:rsid w:val="00B63798"/>
    <w:rsid w:val="00B63B06"/>
    <w:rsid w:val="00B6400D"/>
    <w:rsid w:val="00B650B4"/>
    <w:rsid w:val="00B67AAC"/>
    <w:rsid w:val="00B71696"/>
    <w:rsid w:val="00B74F27"/>
    <w:rsid w:val="00B8682E"/>
    <w:rsid w:val="00B8738E"/>
    <w:rsid w:val="00B9210C"/>
    <w:rsid w:val="00B93FF2"/>
    <w:rsid w:val="00B97116"/>
    <w:rsid w:val="00BA1CBE"/>
    <w:rsid w:val="00BB362F"/>
    <w:rsid w:val="00BB38CF"/>
    <w:rsid w:val="00BC2342"/>
    <w:rsid w:val="00BC2955"/>
    <w:rsid w:val="00BD151E"/>
    <w:rsid w:val="00BD28F3"/>
    <w:rsid w:val="00BD3314"/>
    <w:rsid w:val="00BD4622"/>
    <w:rsid w:val="00BE0626"/>
    <w:rsid w:val="00BE266B"/>
    <w:rsid w:val="00BE4627"/>
    <w:rsid w:val="00BF66DE"/>
    <w:rsid w:val="00BF7CA4"/>
    <w:rsid w:val="00C0241F"/>
    <w:rsid w:val="00C026E0"/>
    <w:rsid w:val="00C05F30"/>
    <w:rsid w:val="00C07E1F"/>
    <w:rsid w:val="00C1330D"/>
    <w:rsid w:val="00C205E7"/>
    <w:rsid w:val="00C21BE6"/>
    <w:rsid w:val="00C26BA0"/>
    <w:rsid w:val="00C50299"/>
    <w:rsid w:val="00C56C4E"/>
    <w:rsid w:val="00C6560E"/>
    <w:rsid w:val="00C66B21"/>
    <w:rsid w:val="00C67962"/>
    <w:rsid w:val="00C7099E"/>
    <w:rsid w:val="00C75027"/>
    <w:rsid w:val="00C830F3"/>
    <w:rsid w:val="00C84015"/>
    <w:rsid w:val="00C846CB"/>
    <w:rsid w:val="00C87315"/>
    <w:rsid w:val="00CB1B23"/>
    <w:rsid w:val="00CC34D6"/>
    <w:rsid w:val="00CD0FAA"/>
    <w:rsid w:val="00CD19CB"/>
    <w:rsid w:val="00CD2F9E"/>
    <w:rsid w:val="00CD3394"/>
    <w:rsid w:val="00CE1C6F"/>
    <w:rsid w:val="00CF0849"/>
    <w:rsid w:val="00D02866"/>
    <w:rsid w:val="00D15727"/>
    <w:rsid w:val="00D17103"/>
    <w:rsid w:val="00D21565"/>
    <w:rsid w:val="00D244A5"/>
    <w:rsid w:val="00D354AE"/>
    <w:rsid w:val="00D47959"/>
    <w:rsid w:val="00D50E95"/>
    <w:rsid w:val="00D51CDA"/>
    <w:rsid w:val="00D64788"/>
    <w:rsid w:val="00D70726"/>
    <w:rsid w:val="00D74C54"/>
    <w:rsid w:val="00D74F3F"/>
    <w:rsid w:val="00D76E4F"/>
    <w:rsid w:val="00D81DA1"/>
    <w:rsid w:val="00D82745"/>
    <w:rsid w:val="00D8577A"/>
    <w:rsid w:val="00D86FD8"/>
    <w:rsid w:val="00D87C4A"/>
    <w:rsid w:val="00D97C3D"/>
    <w:rsid w:val="00DA234A"/>
    <w:rsid w:val="00DA2B07"/>
    <w:rsid w:val="00DB46D4"/>
    <w:rsid w:val="00DC38EE"/>
    <w:rsid w:val="00DD0437"/>
    <w:rsid w:val="00DD40AD"/>
    <w:rsid w:val="00DD6863"/>
    <w:rsid w:val="00DD6945"/>
    <w:rsid w:val="00DE447C"/>
    <w:rsid w:val="00DF030F"/>
    <w:rsid w:val="00DF57BC"/>
    <w:rsid w:val="00DF65AD"/>
    <w:rsid w:val="00E004ED"/>
    <w:rsid w:val="00E0285A"/>
    <w:rsid w:val="00E02AFD"/>
    <w:rsid w:val="00E06B6F"/>
    <w:rsid w:val="00E12E59"/>
    <w:rsid w:val="00E2179E"/>
    <w:rsid w:val="00E24583"/>
    <w:rsid w:val="00E27387"/>
    <w:rsid w:val="00E27889"/>
    <w:rsid w:val="00E35833"/>
    <w:rsid w:val="00E36B2B"/>
    <w:rsid w:val="00E42313"/>
    <w:rsid w:val="00E5162D"/>
    <w:rsid w:val="00E56E88"/>
    <w:rsid w:val="00E602BA"/>
    <w:rsid w:val="00E612C3"/>
    <w:rsid w:val="00E61C50"/>
    <w:rsid w:val="00E648DB"/>
    <w:rsid w:val="00E728B7"/>
    <w:rsid w:val="00E7344B"/>
    <w:rsid w:val="00E73E04"/>
    <w:rsid w:val="00E757A4"/>
    <w:rsid w:val="00E8019A"/>
    <w:rsid w:val="00E81E9E"/>
    <w:rsid w:val="00E87318"/>
    <w:rsid w:val="00E93762"/>
    <w:rsid w:val="00E94A73"/>
    <w:rsid w:val="00E97845"/>
    <w:rsid w:val="00E97F2D"/>
    <w:rsid w:val="00EA11F8"/>
    <w:rsid w:val="00EA1C45"/>
    <w:rsid w:val="00EA2659"/>
    <w:rsid w:val="00EA65E4"/>
    <w:rsid w:val="00EA7E66"/>
    <w:rsid w:val="00EB2244"/>
    <w:rsid w:val="00EB5939"/>
    <w:rsid w:val="00EB6D7F"/>
    <w:rsid w:val="00EC11C9"/>
    <w:rsid w:val="00EC2A9D"/>
    <w:rsid w:val="00EC390F"/>
    <w:rsid w:val="00EC6F77"/>
    <w:rsid w:val="00ED1E2E"/>
    <w:rsid w:val="00ED6C31"/>
    <w:rsid w:val="00EE5C6E"/>
    <w:rsid w:val="00EE7A91"/>
    <w:rsid w:val="00EF2BE4"/>
    <w:rsid w:val="00EF596C"/>
    <w:rsid w:val="00F03C85"/>
    <w:rsid w:val="00F149B2"/>
    <w:rsid w:val="00F26896"/>
    <w:rsid w:val="00F318E9"/>
    <w:rsid w:val="00F32C3A"/>
    <w:rsid w:val="00F343E9"/>
    <w:rsid w:val="00F417C1"/>
    <w:rsid w:val="00F42ECC"/>
    <w:rsid w:val="00F46F17"/>
    <w:rsid w:val="00F47970"/>
    <w:rsid w:val="00F52B14"/>
    <w:rsid w:val="00F66A66"/>
    <w:rsid w:val="00F73AAB"/>
    <w:rsid w:val="00F75467"/>
    <w:rsid w:val="00F76315"/>
    <w:rsid w:val="00F85B93"/>
    <w:rsid w:val="00F85FEA"/>
    <w:rsid w:val="00F86A39"/>
    <w:rsid w:val="00F91490"/>
    <w:rsid w:val="00F94176"/>
    <w:rsid w:val="00FA175A"/>
    <w:rsid w:val="00FA5ABE"/>
    <w:rsid w:val="00FB1189"/>
    <w:rsid w:val="00FB37EC"/>
    <w:rsid w:val="00FC2B4F"/>
    <w:rsid w:val="00FC2B87"/>
    <w:rsid w:val="00FC2D25"/>
    <w:rsid w:val="00FC4869"/>
    <w:rsid w:val="00FC5F46"/>
    <w:rsid w:val="00FC62A4"/>
    <w:rsid w:val="00FD2DB4"/>
    <w:rsid w:val="00FD44B6"/>
    <w:rsid w:val="00FD49FC"/>
    <w:rsid w:val="00FD66B3"/>
    <w:rsid w:val="00FD75D7"/>
    <w:rsid w:val="00FE2851"/>
    <w:rsid w:val="00FF0FCF"/>
    <w:rsid w:val="00FF49A8"/>
    <w:rsid w:val="026B71B5"/>
    <w:rsid w:val="0960332A"/>
    <w:rsid w:val="13B90EC0"/>
    <w:rsid w:val="18320C6D"/>
    <w:rsid w:val="1832138A"/>
    <w:rsid w:val="214A00F6"/>
    <w:rsid w:val="25672408"/>
    <w:rsid w:val="26097B7C"/>
    <w:rsid w:val="2B6B4AE7"/>
    <w:rsid w:val="2E94695C"/>
    <w:rsid w:val="2FF00C20"/>
    <w:rsid w:val="36D24B95"/>
    <w:rsid w:val="36E90CFF"/>
    <w:rsid w:val="37BD710A"/>
    <w:rsid w:val="37D959A5"/>
    <w:rsid w:val="3AFA0EBB"/>
    <w:rsid w:val="3C291DA9"/>
    <w:rsid w:val="3D3F08C5"/>
    <w:rsid w:val="3F7854FB"/>
    <w:rsid w:val="3F883935"/>
    <w:rsid w:val="40AF0054"/>
    <w:rsid w:val="41D32E1C"/>
    <w:rsid w:val="436329CA"/>
    <w:rsid w:val="458F3B7D"/>
    <w:rsid w:val="468604F6"/>
    <w:rsid w:val="492B5BCA"/>
    <w:rsid w:val="49B95252"/>
    <w:rsid w:val="4CA20ACD"/>
    <w:rsid w:val="4DA06492"/>
    <w:rsid w:val="4E9D0FE6"/>
    <w:rsid w:val="5384097E"/>
    <w:rsid w:val="57051D64"/>
    <w:rsid w:val="5798228D"/>
    <w:rsid w:val="5B3E07B9"/>
    <w:rsid w:val="5C282C68"/>
    <w:rsid w:val="633E55E1"/>
    <w:rsid w:val="66042FA1"/>
    <w:rsid w:val="684B1B8E"/>
    <w:rsid w:val="68C2326B"/>
    <w:rsid w:val="70B0541B"/>
    <w:rsid w:val="73C93E31"/>
    <w:rsid w:val="788D3927"/>
    <w:rsid w:val="79CD2291"/>
    <w:rsid w:val="7C2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stroke="f">
      <v:fill on="f"/>
      <v:stroke on="f"/>
    </o:shapedefaults>
    <o:shapelayout v:ext="edit">
      <o:idmap v:ext="edit" data="1"/>
    </o:shapelayout>
  </w:shapeDefaults>
  <w:decimalSymbol w:val="."/>
  <w:listSeparator w:val=","/>
  <w15:docId w15:val="{8BA5A38F-D8C0-442C-A6F7-34825D6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764</Characters>
  <Application>Microsoft Office Word</Application>
  <DocSecurity>0</DocSecurity>
  <Lines>6</Lines>
  <Paragraphs>1</Paragraphs>
  <ScaleCrop>false</ScaleCrop>
  <Company>杭州人才市场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杭州人才市场海报</dc:title>
  <dc:creator>001</dc:creator>
  <cp:lastModifiedBy>微软用户</cp:lastModifiedBy>
  <cp:revision>22</cp:revision>
  <cp:lastPrinted>2022-06-23T03:25:00Z</cp:lastPrinted>
  <dcterms:created xsi:type="dcterms:W3CDTF">2021-06-23T01:32:00Z</dcterms:created>
  <dcterms:modified xsi:type="dcterms:W3CDTF">2023-03-28T02:46:00Z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CE0B8CF7E1DE4CE5A1F1DB679BD371EE</vt:lpwstr>
  </property>
</Properties>
</file>